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35EA43" w14:textId="77777777" w:rsidR="0025149A" w:rsidRDefault="0025149A" w:rsidP="0025149A">
      <w:pPr>
        <w:jc w:val="center"/>
        <w:rPr>
          <w:b/>
          <w:bCs/>
          <w:sz w:val="52"/>
          <w:szCs w:val="52"/>
        </w:rPr>
      </w:pPr>
    </w:p>
    <w:p w14:paraId="6FAADC95" w14:textId="77777777" w:rsidR="0025149A" w:rsidRDefault="0025149A" w:rsidP="0025149A">
      <w:pPr>
        <w:jc w:val="center"/>
        <w:rPr>
          <w:b/>
          <w:bCs/>
          <w:sz w:val="52"/>
          <w:szCs w:val="52"/>
        </w:rPr>
      </w:pPr>
    </w:p>
    <w:p w14:paraId="5A9F014A" w14:textId="77777777" w:rsidR="0025149A" w:rsidRDefault="0025149A" w:rsidP="0025149A">
      <w:pPr>
        <w:jc w:val="center"/>
        <w:rPr>
          <w:b/>
          <w:bCs/>
          <w:sz w:val="52"/>
          <w:szCs w:val="52"/>
        </w:rPr>
      </w:pPr>
    </w:p>
    <w:p w14:paraId="0B051FEA" w14:textId="62D9DA77" w:rsidR="0025149A" w:rsidRPr="006447A7" w:rsidRDefault="0025149A" w:rsidP="0025149A">
      <w:pPr>
        <w:jc w:val="center"/>
        <w:rPr>
          <w:b/>
          <w:bCs/>
          <w:sz w:val="72"/>
          <w:szCs w:val="72"/>
        </w:rPr>
      </w:pPr>
      <w:r w:rsidRPr="0025149A">
        <w:rPr>
          <w:b/>
          <w:bCs/>
          <w:sz w:val="72"/>
          <w:szCs w:val="72"/>
        </w:rPr>
        <w:t>Find Your Meds</w:t>
      </w:r>
    </w:p>
    <w:p w14:paraId="6A86D46D" w14:textId="77777777" w:rsidR="003A198C" w:rsidRDefault="003A198C" w:rsidP="0025149A">
      <w:pPr>
        <w:jc w:val="center"/>
        <w:rPr>
          <w:b/>
          <w:bCs/>
          <w:sz w:val="52"/>
          <w:szCs w:val="52"/>
        </w:rPr>
      </w:pPr>
    </w:p>
    <w:p w14:paraId="700797B2" w14:textId="77777777" w:rsidR="003A198C" w:rsidRDefault="003A198C" w:rsidP="0025149A">
      <w:pPr>
        <w:jc w:val="center"/>
        <w:rPr>
          <w:b/>
          <w:bCs/>
          <w:sz w:val="52"/>
          <w:szCs w:val="52"/>
        </w:rPr>
      </w:pPr>
    </w:p>
    <w:p w14:paraId="70B40F1E" w14:textId="77777777" w:rsidR="006447A7" w:rsidRDefault="006447A7" w:rsidP="0025149A">
      <w:pPr>
        <w:jc w:val="center"/>
        <w:rPr>
          <w:b/>
          <w:bCs/>
          <w:sz w:val="52"/>
          <w:szCs w:val="52"/>
        </w:rPr>
      </w:pPr>
    </w:p>
    <w:p w14:paraId="25CA0BDA" w14:textId="5335805D" w:rsidR="006447A7" w:rsidRDefault="006447A7" w:rsidP="0025149A">
      <w:pPr>
        <w:jc w:val="center"/>
        <w:rPr>
          <w:sz w:val="52"/>
          <w:szCs w:val="52"/>
        </w:rPr>
      </w:pPr>
      <w:r w:rsidRPr="0025149A">
        <w:rPr>
          <w:b/>
          <w:bCs/>
          <w:sz w:val="52"/>
          <w:szCs w:val="52"/>
        </w:rPr>
        <w:t>Organization</w:t>
      </w:r>
      <w:r w:rsidRPr="0025149A">
        <w:rPr>
          <w:sz w:val="52"/>
          <w:szCs w:val="52"/>
        </w:rPr>
        <w:t xml:space="preserve">: </w:t>
      </w:r>
      <w:r>
        <w:rPr>
          <w:sz w:val="52"/>
          <w:szCs w:val="52"/>
        </w:rPr>
        <w:t>Nexera</w:t>
      </w:r>
    </w:p>
    <w:p w14:paraId="4190984C" w14:textId="77777777" w:rsidR="006447A7" w:rsidRDefault="006447A7" w:rsidP="0025149A">
      <w:pPr>
        <w:jc w:val="center"/>
        <w:rPr>
          <w:sz w:val="52"/>
          <w:szCs w:val="52"/>
        </w:rPr>
      </w:pPr>
    </w:p>
    <w:p w14:paraId="2FFB7FF7" w14:textId="77777777" w:rsidR="006447A7" w:rsidRDefault="006447A7" w:rsidP="0025149A">
      <w:pPr>
        <w:jc w:val="center"/>
        <w:rPr>
          <w:sz w:val="52"/>
          <w:szCs w:val="52"/>
        </w:rPr>
      </w:pPr>
    </w:p>
    <w:p w14:paraId="7D08758D" w14:textId="77777777" w:rsidR="006447A7" w:rsidRDefault="006447A7" w:rsidP="0025149A">
      <w:pPr>
        <w:jc w:val="center"/>
        <w:rPr>
          <w:sz w:val="52"/>
          <w:szCs w:val="52"/>
        </w:rPr>
      </w:pPr>
    </w:p>
    <w:p w14:paraId="3E736A11" w14:textId="77777777" w:rsidR="006447A7" w:rsidRDefault="006447A7" w:rsidP="0025149A">
      <w:pPr>
        <w:jc w:val="center"/>
        <w:rPr>
          <w:sz w:val="52"/>
          <w:szCs w:val="52"/>
        </w:rPr>
      </w:pPr>
    </w:p>
    <w:p w14:paraId="0BB55E1F" w14:textId="77777777" w:rsidR="006447A7" w:rsidRDefault="006447A7" w:rsidP="0025149A">
      <w:pPr>
        <w:jc w:val="center"/>
        <w:rPr>
          <w:sz w:val="52"/>
          <w:szCs w:val="52"/>
        </w:rPr>
      </w:pPr>
    </w:p>
    <w:p w14:paraId="7EFDC9DC" w14:textId="77777777" w:rsidR="006447A7" w:rsidRPr="0025149A" w:rsidRDefault="006447A7" w:rsidP="0025149A">
      <w:pPr>
        <w:jc w:val="center"/>
        <w:rPr>
          <w:b/>
          <w:bCs/>
          <w:sz w:val="52"/>
          <w:szCs w:val="52"/>
        </w:rPr>
      </w:pPr>
    </w:p>
    <w:p w14:paraId="2102CBB9" w14:textId="1C38B564" w:rsidR="0025149A" w:rsidRDefault="0025149A" w:rsidP="006447A7">
      <w:pPr>
        <w:jc w:val="right"/>
        <w:rPr>
          <w:sz w:val="52"/>
          <w:szCs w:val="52"/>
        </w:rPr>
      </w:pPr>
      <w:r w:rsidRPr="0025149A">
        <w:rPr>
          <w:b/>
          <w:bCs/>
          <w:sz w:val="52"/>
          <w:szCs w:val="52"/>
        </w:rPr>
        <w:t>Prepared by</w:t>
      </w:r>
      <w:r w:rsidRPr="0025149A">
        <w:rPr>
          <w:sz w:val="52"/>
          <w:szCs w:val="52"/>
        </w:rPr>
        <w:t xml:space="preserve">: </w:t>
      </w:r>
      <w:r w:rsidR="003A198C">
        <w:rPr>
          <w:sz w:val="52"/>
          <w:szCs w:val="52"/>
        </w:rPr>
        <w:t>I</w:t>
      </w:r>
      <w:r>
        <w:rPr>
          <w:sz w:val="52"/>
          <w:szCs w:val="52"/>
        </w:rPr>
        <w:t>220950 Azfar Bilal</w:t>
      </w:r>
    </w:p>
    <w:p w14:paraId="2F179177" w14:textId="3B993B2F" w:rsidR="0025149A" w:rsidRDefault="003A198C" w:rsidP="006447A7">
      <w:pPr>
        <w:jc w:val="right"/>
        <w:rPr>
          <w:sz w:val="52"/>
          <w:szCs w:val="52"/>
        </w:rPr>
      </w:pPr>
      <w:r>
        <w:rPr>
          <w:sz w:val="52"/>
          <w:szCs w:val="52"/>
        </w:rPr>
        <w:t xml:space="preserve">                         </w:t>
      </w:r>
      <w:r w:rsidR="0025149A">
        <w:rPr>
          <w:sz w:val="52"/>
          <w:szCs w:val="52"/>
        </w:rPr>
        <w:t>I221</w:t>
      </w:r>
      <w:r>
        <w:rPr>
          <w:sz w:val="52"/>
          <w:szCs w:val="52"/>
        </w:rPr>
        <w:t>03</w:t>
      </w:r>
      <w:r w:rsidR="0025149A">
        <w:rPr>
          <w:sz w:val="52"/>
          <w:szCs w:val="52"/>
        </w:rPr>
        <w:t>3 Maria Zahid</w:t>
      </w:r>
    </w:p>
    <w:p w14:paraId="3A460B39" w14:textId="2D5A7EA5" w:rsidR="00853FF4" w:rsidRPr="006447A7" w:rsidRDefault="003A198C" w:rsidP="006447A7">
      <w:pPr>
        <w:jc w:val="right"/>
        <w:rPr>
          <w:sz w:val="52"/>
          <w:szCs w:val="52"/>
        </w:rPr>
      </w:pPr>
      <w:r>
        <w:rPr>
          <w:sz w:val="52"/>
          <w:szCs w:val="52"/>
        </w:rPr>
        <w:lastRenderedPageBreak/>
        <w:t xml:space="preserve">                          </w:t>
      </w:r>
      <w:r w:rsidR="0025149A">
        <w:rPr>
          <w:sz w:val="52"/>
          <w:szCs w:val="52"/>
        </w:rPr>
        <w:t>I220920 Aashir Hameed</w:t>
      </w:r>
    </w:p>
    <w:p w14:paraId="58BB3F0C" w14:textId="7716A1B1" w:rsidR="0025149A" w:rsidRPr="0025149A" w:rsidRDefault="0025149A" w:rsidP="0025149A">
      <w:pPr>
        <w:rPr>
          <w:sz w:val="32"/>
          <w:szCs w:val="32"/>
        </w:rPr>
      </w:pPr>
      <w:r w:rsidRPr="0025149A">
        <w:rPr>
          <w:b/>
          <w:bCs/>
          <w:sz w:val="32"/>
          <w:szCs w:val="32"/>
        </w:rPr>
        <w:t>Table of Contents</w:t>
      </w:r>
    </w:p>
    <w:p w14:paraId="226E8514" w14:textId="77777777" w:rsidR="0025149A" w:rsidRPr="0025149A" w:rsidRDefault="0025149A" w:rsidP="0025149A">
      <w:pPr>
        <w:numPr>
          <w:ilvl w:val="0"/>
          <w:numId w:val="1"/>
        </w:numPr>
        <w:rPr>
          <w:sz w:val="32"/>
          <w:szCs w:val="32"/>
        </w:rPr>
      </w:pPr>
      <w:r w:rsidRPr="0025149A">
        <w:rPr>
          <w:sz w:val="32"/>
          <w:szCs w:val="32"/>
        </w:rPr>
        <w:t>Introduction</w:t>
      </w:r>
      <w:r w:rsidRPr="0025149A">
        <w:rPr>
          <w:sz w:val="32"/>
          <w:szCs w:val="32"/>
        </w:rPr>
        <w:br/>
        <w:t>1.1 Purpose</w:t>
      </w:r>
      <w:r w:rsidRPr="0025149A">
        <w:rPr>
          <w:sz w:val="32"/>
          <w:szCs w:val="32"/>
        </w:rPr>
        <w:br/>
        <w:t>1.2 Product Scope</w:t>
      </w:r>
      <w:r w:rsidRPr="0025149A">
        <w:rPr>
          <w:sz w:val="32"/>
          <w:szCs w:val="32"/>
        </w:rPr>
        <w:br/>
        <w:t>1.3 Title</w:t>
      </w:r>
      <w:r w:rsidRPr="0025149A">
        <w:rPr>
          <w:sz w:val="32"/>
          <w:szCs w:val="32"/>
        </w:rPr>
        <w:br/>
        <w:t>1.4 Objectives</w:t>
      </w:r>
      <w:r w:rsidRPr="0025149A">
        <w:rPr>
          <w:sz w:val="32"/>
          <w:szCs w:val="32"/>
        </w:rPr>
        <w:br/>
        <w:t>1.5 Problem Statement</w:t>
      </w:r>
    </w:p>
    <w:p w14:paraId="04F42251" w14:textId="77777777" w:rsidR="0025149A" w:rsidRPr="0025149A" w:rsidRDefault="0025149A" w:rsidP="0025149A">
      <w:pPr>
        <w:numPr>
          <w:ilvl w:val="0"/>
          <w:numId w:val="1"/>
        </w:numPr>
        <w:rPr>
          <w:sz w:val="32"/>
          <w:szCs w:val="32"/>
        </w:rPr>
      </w:pPr>
      <w:r w:rsidRPr="0025149A">
        <w:rPr>
          <w:sz w:val="32"/>
          <w:szCs w:val="32"/>
        </w:rPr>
        <w:t>Overall Description</w:t>
      </w:r>
      <w:r w:rsidRPr="0025149A">
        <w:rPr>
          <w:sz w:val="32"/>
          <w:szCs w:val="32"/>
        </w:rPr>
        <w:br/>
        <w:t>2.1 Product Perspective</w:t>
      </w:r>
      <w:r w:rsidRPr="0025149A">
        <w:rPr>
          <w:sz w:val="32"/>
          <w:szCs w:val="32"/>
        </w:rPr>
        <w:br/>
        <w:t>2.2 Product Functions</w:t>
      </w:r>
      <w:r w:rsidRPr="0025149A">
        <w:rPr>
          <w:sz w:val="32"/>
          <w:szCs w:val="32"/>
        </w:rPr>
        <w:br/>
        <w:t>2.3 List of Use Cases</w:t>
      </w:r>
      <w:r w:rsidRPr="0025149A">
        <w:rPr>
          <w:sz w:val="32"/>
          <w:szCs w:val="32"/>
        </w:rPr>
        <w:br/>
        <w:t>2.4 Extended Use Cases</w:t>
      </w:r>
      <w:r w:rsidRPr="0025149A">
        <w:rPr>
          <w:sz w:val="32"/>
          <w:szCs w:val="32"/>
        </w:rPr>
        <w:br/>
        <w:t>2.5 Use Case Diagram</w:t>
      </w:r>
    </w:p>
    <w:p w14:paraId="24D52CEF" w14:textId="77777777" w:rsidR="0025149A" w:rsidRPr="0025149A" w:rsidRDefault="0025149A" w:rsidP="0025149A">
      <w:pPr>
        <w:numPr>
          <w:ilvl w:val="0"/>
          <w:numId w:val="1"/>
        </w:numPr>
        <w:rPr>
          <w:sz w:val="32"/>
          <w:szCs w:val="32"/>
        </w:rPr>
      </w:pPr>
      <w:r w:rsidRPr="0025149A">
        <w:rPr>
          <w:sz w:val="32"/>
          <w:szCs w:val="32"/>
        </w:rPr>
        <w:t>Other Nonfunctional Requirements</w:t>
      </w:r>
      <w:r w:rsidRPr="0025149A">
        <w:rPr>
          <w:sz w:val="32"/>
          <w:szCs w:val="32"/>
        </w:rPr>
        <w:br/>
        <w:t>3.1 Performance Requirements</w:t>
      </w:r>
      <w:r w:rsidRPr="0025149A">
        <w:rPr>
          <w:sz w:val="32"/>
          <w:szCs w:val="32"/>
        </w:rPr>
        <w:br/>
        <w:t>3.2 Safety Requirements</w:t>
      </w:r>
      <w:r w:rsidRPr="0025149A">
        <w:rPr>
          <w:sz w:val="32"/>
          <w:szCs w:val="32"/>
        </w:rPr>
        <w:br/>
        <w:t>3.3 Security Requirements</w:t>
      </w:r>
      <w:r w:rsidRPr="0025149A">
        <w:rPr>
          <w:sz w:val="32"/>
          <w:szCs w:val="32"/>
        </w:rPr>
        <w:br/>
        <w:t>3.4 Software Quality Attributes</w:t>
      </w:r>
      <w:r w:rsidRPr="0025149A">
        <w:rPr>
          <w:sz w:val="32"/>
          <w:szCs w:val="32"/>
        </w:rPr>
        <w:br/>
        <w:t>3.5 Business Rules</w:t>
      </w:r>
      <w:r w:rsidRPr="0025149A">
        <w:rPr>
          <w:sz w:val="32"/>
          <w:szCs w:val="32"/>
        </w:rPr>
        <w:br/>
        <w:t>3.6 Operating Environment</w:t>
      </w:r>
      <w:r w:rsidRPr="0025149A">
        <w:rPr>
          <w:sz w:val="32"/>
          <w:szCs w:val="32"/>
        </w:rPr>
        <w:br/>
        <w:t>3.7 User Interfaces</w:t>
      </w:r>
    </w:p>
    <w:p w14:paraId="21298672" w14:textId="77777777" w:rsidR="0025149A" w:rsidRPr="0025149A" w:rsidRDefault="0025149A" w:rsidP="0025149A">
      <w:pPr>
        <w:numPr>
          <w:ilvl w:val="0"/>
          <w:numId w:val="1"/>
        </w:numPr>
        <w:rPr>
          <w:sz w:val="32"/>
          <w:szCs w:val="32"/>
        </w:rPr>
      </w:pPr>
      <w:r w:rsidRPr="0025149A">
        <w:rPr>
          <w:sz w:val="32"/>
          <w:szCs w:val="32"/>
        </w:rPr>
        <w:t>Domain Model</w:t>
      </w:r>
    </w:p>
    <w:p w14:paraId="5117910A" w14:textId="77777777" w:rsidR="0025149A" w:rsidRPr="0025149A" w:rsidRDefault="0025149A" w:rsidP="0025149A">
      <w:pPr>
        <w:numPr>
          <w:ilvl w:val="0"/>
          <w:numId w:val="1"/>
        </w:numPr>
        <w:rPr>
          <w:sz w:val="32"/>
          <w:szCs w:val="32"/>
        </w:rPr>
      </w:pPr>
      <w:r w:rsidRPr="0025149A">
        <w:rPr>
          <w:sz w:val="32"/>
          <w:szCs w:val="32"/>
        </w:rPr>
        <w:t>System Sequence Diagram</w:t>
      </w:r>
    </w:p>
    <w:p w14:paraId="10240D5E" w14:textId="77777777" w:rsidR="0025149A" w:rsidRPr="0025149A" w:rsidRDefault="0025149A" w:rsidP="0025149A">
      <w:pPr>
        <w:numPr>
          <w:ilvl w:val="0"/>
          <w:numId w:val="1"/>
        </w:numPr>
        <w:rPr>
          <w:sz w:val="32"/>
          <w:szCs w:val="32"/>
        </w:rPr>
      </w:pPr>
      <w:r w:rsidRPr="0025149A">
        <w:rPr>
          <w:sz w:val="32"/>
          <w:szCs w:val="32"/>
        </w:rPr>
        <w:t>Sequence Diagram</w:t>
      </w:r>
    </w:p>
    <w:p w14:paraId="522195BB" w14:textId="77777777" w:rsidR="0025149A" w:rsidRPr="0025149A" w:rsidRDefault="0025149A" w:rsidP="0025149A">
      <w:pPr>
        <w:numPr>
          <w:ilvl w:val="0"/>
          <w:numId w:val="1"/>
        </w:numPr>
        <w:rPr>
          <w:sz w:val="32"/>
          <w:szCs w:val="32"/>
        </w:rPr>
      </w:pPr>
      <w:r w:rsidRPr="0025149A">
        <w:rPr>
          <w:sz w:val="32"/>
          <w:szCs w:val="32"/>
        </w:rPr>
        <w:t>Class Diagram</w:t>
      </w:r>
    </w:p>
    <w:p w14:paraId="6D7A04D1" w14:textId="77777777" w:rsidR="0025149A" w:rsidRPr="0025149A" w:rsidRDefault="0025149A" w:rsidP="0025149A">
      <w:pPr>
        <w:numPr>
          <w:ilvl w:val="0"/>
          <w:numId w:val="1"/>
        </w:numPr>
        <w:rPr>
          <w:sz w:val="32"/>
          <w:szCs w:val="32"/>
        </w:rPr>
      </w:pPr>
      <w:r w:rsidRPr="0025149A">
        <w:rPr>
          <w:sz w:val="32"/>
          <w:szCs w:val="32"/>
        </w:rPr>
        <w:t>Package Diagram</w:t>
      </w:r>
    </w:p>
    <w:p w14:paraId="7D17B69D" w14:textId="77777777" w:rsidR="0025149A" w:rsidRPr="0025149A" w:rsidRDefault="0025149A" w:rsidP="0025149A">
      <w:pPr>
        <w:numPr>
          <w:ilvl w:val="0"/>
          <w:numId w:val="1"/>
        </w:numPr>
        <w:rPr>
          <w:sz w:val="32"/>
          <w:szCs w:val="32"/>
        </w:rPr>
      </w:pPr>
      <w:r w:rsidRPr="0025149A">
        <w:rPr>
          <w:sz w:val="32"/>
          <w:szCs w:val="32"/>
        </w:rPr>
        <w:t>Deployment Diagram</w:t>
      </w:r>
    </w:p>
    <w:p w14:paraId="11C5AC6F" w14:textId="77777777" w:rsidR="0025149A" w:rsidRPr="0025149A" w:rsidRDefault="00000000" w:rsidP="0025149A">
      <w:r>
        <w:rPr>
          <w:sz w:val="32"/>
          <w:szCs w:val="32"/>
        </w:rPr>
        <w:pict w14:anchorId="6A93F557">
          <v:rect id="_x0000_i1028" style="width:0;height:0" o:hrstd="t" o:hrnoshade="t" o:hr="t" fillcolor="#0d0d0d" stroked="f"/>
        </w:pict>
      </w:r>
    </w:p>
    <w:p w14:paraId="47FCE4A3" w14:textId="77777777" w:rsidR="00853FF4" w:rsidRDefault="00853FF4" w:rsidP="0025149A">
      <w:pPr>
        <w:rPr>
          <w:b/>
          <w:bCs/>
          <w:sz w:val="40"/>
          <w:szCs w:val="40"/>
        </w:rPr>
      </w:pPr>
    </w:p>
    <w:p w14:paraId="6774DA7D" w14:textId="2C29505E" w:rsidR="0025149A" w:rsidRPr="0025149A" w:rsidRDefault="0025149A" w:rsidP="0025149A">
      <w:pPr>
        <w:rPr>
          <w:b/>
          <w:bCs/>
          <w:sz w:val="40"/>
          <w:szCs w:val="40"/>
        </w:rPr>
      </w:pPr>
      <w:r w:rsidRPr="0025149A">
        <w:rPr>
          <w:b/>
          <w:bCs/>
          <w:sz w:val="40"/>
          <w:szCs w:val="40"/>
        </w:rPr>
        <w:t>1. Introduction</w:t>
      </w:r>
    </w:p>
    <w:p w14:paraId="08EEE825" w14:textId="77777777" w:rsidR="0025149A" w:rsidRPr="0025149A" w:rsidRDefault="0025149A" w:rsidP="0025149A">
      <w:pPr>
        <w:rPr>
          <w:b/>
          <w:bCs/>
          <w:sz w:val="32"/>
          <w:szCs w:val="32"/>
        </w:rPr>
      </w:pPr>
      <w:r w:rsidRPr="0025149A">
        <w:rPr>
          <w:b/>
          <w:bCs/>
          <w:sz w:val="32"/>
          <w:szCs w:val="32"/>
        </w:rPr>
        <w:t>1.1 Purpose</w:t>
      </w:r>
    </w:p>
    <w:p w14:paraId="504C9B26" w14:textId="77777777" w:rsidR="0025149A" w:rsidRPr="0025149A" w:rsidRDefault="0025149A" w:rsidP="0025149A">
      <w:pPr>
        <w:rPr>
          <w:sz w:val="32"/>
          <w:szCs w:val="32"/>
        </w:rPr>
      </w:pPr>
      <w:r w:rsidRPr="0025149A">
        <w:rPr>
          <w:sz w:val="32"/>
          <w:szCs w:val="32"/>
        </w:rPr>
        <w:t>The purpose of the </w:t>
      </w:r>
      <w:r w:rsidRPr="0025149A">
        <w:rPr>
          <w:i/>
          <w:iCs/>
          <w:sz w:val="32"/>
          <w:szCs w:val="32"/>
        </w:rPr>
        <w:t>Find Your Meds</w:t>
      </w:r>
      <w:r w:rsidRPr="0025149A">
        <w:rPr>
          <w:sz w:val="32"/>
          <w:szCs w:val="32"/>
        </w:rPr>
        <w:t> system is to provide an integrated platform for managing pharmacies, medicines, and customer interactions. The system caters to drugstore owners, customers, and administrators by streamlining operations like medicine management, order placement, and customer feedback.</w:t>
      </w:r>
    </w:p>
    <w:p w14:paraId="25E8D420" w14:textId="77777777" w:rsidR="0025149A" w:rsidRPr="0025149A" w:rsidRDefault="0025149A" w:rsidP="0025149A">
      <w:pPr>
        <w:rPr>
          <w:b/>
          <w:bCs/>
          <w:sz w:val="32"/>
          <w:szCs w:val="32"/>
        </w:rPr>
      </w:pPr>
      <w:r w:rsidRPr="0025149A">
        <w:rPr>
          <w:b/>
          <w:bCs/>
          <w:sz w:val="32"/>
          <w:szCs w:val="32"/>
        </w:rPr>
        <w:t>1.2 Product Scope</w:t>
      </w:r>
    </w:p>
    <w:p w14:paraId="701EA8DD" w14:textId="77777777" w:rsidR="0025149A" w:rsidRPr="0025149A" w:rsidRDefault="0025149A" w:rsidP="0025149A">
      <w:pPr>
        <w:rPr>
          <w:sz w:val="32"/>
          <w:szCs w:val="32"/>
        </w:rPr>
      </w:pPr>
      <w:r w:rsidRPr="0025149A">
        <w:rPr>
          <w:i/>
          <w:iCs/>
          <w:sz w:val="32"/>
          <w:szCs w:val="32"/>
        </w:rPr>
        <w:t>Find Your Meds</w:t>
      </w:r>
      <w:r w:rsidRPr="0025149A">
        <w:rPr>
          <w:sz w:val="32"/>
          <w:szCs w:val="32"/>
        </w:rPr>
        <w:t> bridges the gap between pharmacies and customers by offering features like:</w:t>
      </w:r>
    </w:p>
    <w:p w14:paraId="63410CEF" w14:textId="77777777" w:rsidR="0025149A" w:rsidRPr="0025149A" w:rsidRDefault="0025149A" w:rsidP="0025149A">
      <w:pPr>
        <w:numPr>
          <w:ilvl w:val="0"/>
          <w:numId w:val="2"/>
        </w:numPr>
        <w:rPr>
          <w:sz w:val="32"/>
          <w:szCs w:val="32"/>
        </w:rPr>
      </w:pPr>
      <w:r w:rsidRPr="0025149A">
        <w:rPr>
          <w:sz w:val="32"/>
          <w:szCs w:val="32"/>
        </w:rPr>
        <w:t>Searchable inventory for medicines.</w:t>
      </w:r>
    </w:p>
    <w:p w14:paraId="519A2755" w14:textId="77777777" w:rsidR="0025149A" w:rsidRPr="0025149A" w:rsidRDefault="0025149A" w:rsidP="0025149A">
      <w:pPr>
        <w:numPr>
          <w:ilvl w:val="0"/>
          <w:numId w:val="2"/>
        </w:numPr>
        <w:rPr>
          <w:sz w:val="32"/>
          <w:szCs w:val="32"/>
        </w:rPr>
      </w:pPr>
      <w:r w:rsidRPr="0025149A">
        <w:rPr>
          <w:sz w:val="32"/>
          <w:szCs w:val="32"/>
        </w:rPr>
        <w:t>Customer orders and their approval.</w:t>
      </w:r>
    </w:p>
    <w:p w14:paraId="21E3C10C" w14:textId="77777777" w:rsidR="0025149A" w:rsidRPr="0025149A" w:rsidRDefault="0025149A" w:rsidP="0025149A">
      <w:pPr>
        <w:numPr>
          <w:ilvl w:val="0"/>
          <w:numId w:val="2"/>
        </w:numPr>
        <w:rPr>
          <w:sz w:val="32"/>
          <w:szCs w:val="32"/>
        </w:rPr>
      </w:pPr>
      <w:r w:rsidRPr="0025149A">
        <w:rPr>
          <w:sz w:val="32"/>
          <w:szCs w:val="32"/>
        </w:rPr>
        <w:t>Pharmacy feedback management.</w:t>
      </w:r>
    </w:p>
    <w:p w14:paraId="3971A2AE" w14:textId="77777777" w:rsidR="0025149A" w:rsidRPr="0025149A" w:rsidRDefault="0025149A" w:rsidP="0025149A">
      <w:pPr>
        <w:numPr>
          <w:ilvl w:val="0"/>
          <w:numId w:val="2"/>
        </w:numPr>
        <w:rPr>
          <w:sz w:val="32"/>
          <w:szCs w:val="32"/>
        </w:rPr>
      </w:pPr>
      <w:r w:rsidRPr="0025149A">
        <w:rPr>
          <w:sz w:val="32"/>
          <w:szCs w:val="32"/>
        </w:rPr>
        <w:t>Secure administrative controls for pharmacy and owner approvals.</w:t>
      </w:r>
    </w:p>
    <w:p w14:paraId="577AC553" w14:textId="77777777" w:rsidR="0025149A" w:rsidRPr="0025149A" w:rsidRDefault="0025149A" w:rsidP="0025149A">
      <w:pPr>
        <w:rPr>
          <w:b/>
          <w:bCs/>
          <w:sz w:val="32"/>
          <w:szCs w:val="32"/>
        </w:rPr>
      </w:pPr>
      <w:r w:rsidRPr="0025149A">
        <w:rPr>
          <w:b/>
          <w:bCs/>
          <w:sz w:val="32"/>
          <w:szCs w:val="32"/>
        </w:rPr>
        <w:t>1.3 Title</w:t>
      </w:r>
    </w:p>
    <w:p w14:paraId="1BF0F25F" w14:textId="229F72E2" w:rsidR="0025149A" w:rsidRPr="0025149A" w:rsidRDefault="0025149A" w:rsidP="0025149A">
      <w:pPr>
        <w:rPr>
          <w:sz w:val="32"/>
          <w:szCs w:val="32"/>
        </w:rPr>
      </w:pPr>
      <w:r w:rsidRPr="0025149A">
        <w:rPr>
          <w:b/>
          <w:bCs/>
          <w:sz w:val="32"/>
          <w:szCs w:val="32"/>
        </w:rPr>
        <w:t>Find Your Med</w:t>
      </w:r>
      <w:r w:rsidR="003A198C">
        <w:rPr>
          <w:b/>
          <w:bCs/>
          <w:sz w:val="32"/>
          <w:szCs w:val="32"/>
        </w:rPr>
        <w:t>s</w:t>
      </w:r>
    </w:p>
    <w:p w14:paraId="058EEB99" w14:textId="77777777" w:rsidR="0025149A" w:rsidRPr="0025149A" w:rsidRDefault="0025149A" w:rsidP="0025149A">
      <w:pPr>
        <w:rPr>
          <w:b/>
          <w:bCs/>
          <w:sz w:val="32"/>
          <w:szCs w:val="32"/>
        </w:rPr>
      </w:pPr>
      <w:r w:rsidRPr="0025149A">
        <w:rPr>
          <w:b/>
          <w:bCs/>
          <w:sz w:val="32"/>
          <w:szCs w:val="32"/>
        </w:rPr>
        <w:t>1.4 Objectives</w:t>
      </w:r>
    </w:p>
    <w:p w14:paraId="56F11230" w14:textId="77777777" w:rsidR="0025149A" w:rsidRPr="0025149A" w:rsidRDefault="0025149A" w:rsidP="0025149A">
      <w:pPr>
        <w:numPr>
          <w:ilvl w:val="0"/>
          <w:numId w:val="3"/>
        </w:numPr>
        <w:rPr>
          <w:sz w:val="32"/>
          <w:szCs w:val="32"/>
        </w:rPr>
      </w:pPr>
      <w:r w:rsidRPr="0025149A">
        <w:rPr>
          <w:sz w:val="32"/>
          <w:szCs w:val="32"/>
        </w:rPr>
        <w:t>Provide a user-friendly interface for pharmacy owners, customers, and administrators.</w:t>
      </w:r>
    </w:p>
    <w:p w14:paraId="7953B1D2" w14:textId="5A06FAFA" w:rsidR="0025149A" w:rsidRPr="0025149A" w:rsidRDefault="0025149A" w:rsidP="0025149A">
      <w:pPr>
        <w:numPr>
          <w:ilvl w:val="0"/>
          <w:numId w:val="3"/>
        </w:numPr>
        <w:rPr>
          <w:sz w:val="32"/>
          <w:szCs w:val="32"/>
        </w:rPr>
      </w:pPr>
      <w:r w:rsidRPr="0025149A">
        <w:rPr>
          <w:sz w:val="32"/>
          <w:szCs w:val="32"/>
        </w:rPr>
        <w:t>Ensure real-time data management for medicine inventories and orders.</w:t>
      </w:r>
    </w:p>
    <w:p w14:paraId="1AD9C532" w14:textId="77777777" w:rsidR="0025149A" w:rsidRPr="0025149A" w:rsidRDefault="0025149A" w:rsidP="0025149A">
      <w:pPr>
        <w:numPr>
          <w:ilvl w:val="0"/>
          <w:numId w:val="3"/>
        </w:numPr>
        <w:rPr>
          <w:sz w:val="32"/>
          <w:szCs w:val="32"/>
        </w:rPr>
      </w:pPr>
      <w:r w:rsidRPr="0025149A">
        <w:rPr>
          <w:sz w:val="32"/>
          <w:szCs w:val="32"/>
        </w:rPr>
        <w:t>Simplify approval workflows for pharmacy owners.</w:t>
      </w:r>
    </w:p>
    <w:p w14:paraId="2F6EC50A" w14:textId="3D7543DE" w:rsidR="0025149A" w:rsidRDefault="0025149A" w:rsidP="0025149A">
      <w:pPr>
        <w:numPr>
          <w:ilvl w:val="0"/>
          <w:numId w:val="3"/>
        </w:numPr>
        <w:rPr>
          <w:sz w:val="32"/>
          <w:szCs w:val="32"/>
        </w:rPr>
      </w:pPr>
      <w:r w:rsidRPr="0025149A">
        <w:rPr>
          <w:sz w:val="32"/>
          <w:szCs w:val="32"/>
        </w:rPr>
        <w:t>Facilitate customer feedback collection</w:t>
      </w:r>
      <w:r w:rsidR="003A198C">
        <w:rPr>
          <w:sz w:val="32"/>
          <w:szCs w:val="32"/>
        </w:rPr>
        <w:t>.</w:t>
      </w:r>
    </w:p>
    <w:p w14:paraId="5C932E7D" w14:textId="04335455" w:rsidR="003A198C" w:rsidRDefault="003A198C" w:rsidP="0025149A">
      <w:pPr>
        <w:numPr>
          <w:ilvl w:val="0"/>
          <w:numId w:val="3"/>
        </w:numPr>
        <w:rPr>
          <w:sz w:val="32"/>
          <w:szCs w:val="32"/>
        </w:rPr>
      </w:pPr>
      <w:r w:rsidRPr="003A198C">
        <w:rPr>
          <w:sz w:val="32"/>
          <w:szCs w:val="32"/>
        </w:rPr>
        <w:t>Provide a user-friendly platform for locating pharmacies with the required medicines based on real-time availability.</w:t>
      </w:r>
    </w:p>
    <w:p w14:paraId="537CE207" w14:textId="16E75D21" w:rsidR="003A198C" w:rsidRDefault="003A198C" w:rsidP="0025149A">
      <w:pPr>
        <w:numPr>
          <w:ilvl w:val="0"/>
          <w:numId w:val="3"/>
        </w:numPr>
        <w:rPr>
          <w:sz w:val="32"/>
          <w:szCs w:val="32"/>
        </w:rPr>
      </w:pPr>
      <w:r w:rsidRPr="003A198C">
        <w:rPr>
          <w:sz w:val="32"/>
          <w:szCs w:val="32"/>
        </w:rPr>
        <w:t xml:space="preserve"> Enable pharmacy owners to maintain and update their stock levels, ensuring accurate information for customers. </w:t>
      </w:r>
    </w:p>
    <w:p w14:paraId="60277F42" w14:textId="4105727C" w:rsidR="003A198C" w:rsidRDefault="003A198C" w:rsidP="0025149A">
      <w:pPr>
        <w:numPr>
          <w:ilvl w:val="0"/>
          <w:numId w:val="3"/>
        </w:numPr>
        <w:rPr>
          <w:sz w:val="32"/>
          <w:szCs w:val="32"/>
        </w:rPr>
      </w:pPr>
      <w:r w:rsidRPr="003A198C">
        <w:rPr>
          <w:sz w:val="32"/>
          <w:szCs w:val="32"/>
        </w:rPr>
        <w:lastRenderedPageBreak/>
        <w:t xml:space="preserve">Minimize the time spent by individuals searching for medications, especially during emergencies. </w:t>
      </w:r>
    </w:p>
    <w:p w14:paraId="3F8112B6" w14:textId="3EF41E6F" w:rsidR="003A198C" w:rsidRDefault="003A198C" w:rsidP="0025149A">
      <w:pPr>
        <w:numPr>
          <w:ilvl w:val="0"/>
          <w:numId w:val="3"/>
        </w:numPr>
        <w:rPr>
          <w:sz w:val="32"/>
          <w:szCs w:val="32"/>
        </w:rPr>
      </w:pPr>
      <w:r w:rsidRPr="003A198C">
        <w:rPr>
          <w:sz w:val="32"/>
          <w:szCs w:val="32"/>
        </w:rPr>
        <w:t>Offer transparency in medicine pricing and availability across multiple stores.</w:t>
      </w:r>
    </w:p>
    <w:p w14:paraId="4789DB1D" w14:textId="77777777" w:rsidR="0025149A" w:rsidRPr="0025149A" w:rsidRDefault="0025149A" w:rsidP="0025149A">
      <w:pPr>
        <w:rPr>
          <w:b/>
          <w:bCs/>
          <w:sz w:val="32"/>
          <w:szCs w:val="32"/>
        </w:rPr>
      </w:pPr>
      <w:r w:rsidRPr="0025149A">
        <w:rPr>
          <w:b/>
          <w:bCs/>
          <w:sz w:val="32"/>
          <w:szCs w:val="32"/>
        </w:rPr>
        <w:t>1.5 Problem Statement</w:t>
      </w:r>
    </w:p>
    <w:p w14:paraId="3BD34DEC" w14:textId="11111B6A" w:rsidR="00A63FFF" w:rsidRDefault="00A63FFF" w:rsidP="0025149A">
      <w:pPr>
        <w:rPr>
          <w:sz w:val="32"/>
          <w:szCs w:val="32"/>
        </w:rPr>
      </w:pPr>
      <w:r w:rsidRPr="00A63FFF">
        <w:rPr>
          <w:sz w:val="32"/>
          <w:szCs w:val="32"/>
        </w:rPr>
        <w:t>The search for specific medications during emergencies or odd hours can be stressful, time-consuming, and sometimes futile. Many people face situations where they have to visit multiple pharmacies to find the required medicine, often in a critical state. The lack of centralized information on medicine availability, price, and location adds to the burden. "Find Your Meds" aims to address this issue by creating a platform that allows users to instantly find pharmacies with the desired medicines, based on real-time data provided by the registered drugstores. By facilitating this, the app enhances the efficiency of medical access and reduces the physical and emotional toll of searching for medicines at inconvenient times. It is feasible because of the widespread use of smartphones and location-based services, combined with pharmacies' willingness to manage and share inventory digitally. The app benefits both consumers and pharmacies, streamlining the supply of medicines and boosting business for the latter.</w:t>
      </w:r>
    </w:p>
    <w:p w14:paraId="5E7D4FD0" w14:textId="77777777" w:rsidR="00A63FFF" w:rsidRDefault="00A63FFF" w:rsidP="0025149A">
      <w:pPr>
        <w:rPr>
          <w:b/>
          <w:bCs/>
          <w:sz w:val="40"/>
          <w:szCs w:val="40"/>
        </w:rPr>
      </w:pPr>
    </w:p>
    <w:p w14:paraId="2A3D1A2F" w14:textId="77777777" w:rsidR="00A63FFF" w:rsidRDefault="00A63FFF" w:rsidP="0025149A">
      <w:pPr>
        <w:rPr>
          <w:b/>
          <w:bCs/>
          <w:sz w:val="40"/>
          <w:szCs w:val="40"/>
        </w:rPr>
      </w:pPr>
    </w:p>
    <w:p w14:paraId="0D7C2E14" w14:textId="77777777" w:rsidR="00A63FFF" w:rsidRDefault="00A63FFF" w:rsidP="0025149A">
      <w:pPr>
        <w:rPr>
          <w:b/>
          <w:bCs/>
          <w:sz w:val="40"/>
          <w:szCs w:val="40"/>
        </w:rPr>
      </w:pPr>
    </w:p>
    <w:p w14:paraId="58D5596D" w14:textId="77777777" w:rsidR="00853FF4" w:rsidRDefault="00853FF4" w:rsidP="0025149A">
      <w:pPr>
        <w:rPr>
          <w:b/>
          <w:bCs/>
          <w:sz w:val="40"/>
          <w:szCs w:val="40"/>
        </w:rPr>
      </w:pPr>
    </w:p>
    <w:p w14:paraId="73AD0590" w14:textId="77777777" w:rsidR="00853FF4" w:rsidRDefault="00853FF4" w:rsidP="0025149A">
      <w:pPr>
        <w:rPr>
          <w:b/>
          <w:bCs/>
          <w:sz w:val="40"/>
          <w:szCs w:val="40"/>
        </w:rPr>
      </w:pPr>
    </w:p>
    <w:p w14:paraId="61609FA6" w14:textId="77777777" w:rsidR="00853FF4" w:rsidRDefault="00853FF4" w:rsidP="0025149A">
      <w:pPr>
        <w:rPr>
          <w:b/>
          <w:bCs/>
          <w:sz w:val="40"/>
          <w:szCs w:val="40"/>
        </w:rPr>
      </w:pPr>
    </w:p>
    <w:p w14:paraId="7FED0038" w14:textId="77777777" w:rsidR="00853FF4" w:rsidRDefault="00853FF4" w:rsidP="0025149A">
      <w:pPr>
        <w:rPr>
          <w:b/>
          <w:bCs/>
          <w:sz w:val="40"/>
          <w:szCs w:val="40"/>
        </w:rPr>
      </w:pPr>
    </w:p>
    <w:p w14:paraId="060860E3" w14:textId="77777777" w:rsidR="00853FF4" w:rsidRDefault="00853FF4" w:rsidP="0025149A">
      <w:pPr>
        <w:rPr>
          <w:b/>
          <w:bCs/>
          <w:sz w:val="40"/>
          <w:szCs w:val="40"/>
        </w:rPr>
      </w:pPr>
    </w:p>
    <w:p w14:paraId="765963A0" w14:textId="77777777" w:rsidR="00853FF4" w:rsidRDefault="00853FF4" w:rsidP="0025149A">
      <w:pPr>
        <w:rPr>
          <w:b/>
          <w:bCs/>
          <w:sz w:val="40"/>
          <w:szCs w:val="40"/>
        </w:rPr>
      </w:pPr>
    </w:p>
    <w:p w14:paraId="391875A6" w14:textId="77777777" w:rsidR="00853FF4" w:rsidRDefault="00853FF4" w:rsidP="0025149A">
      <w:pPr>
        <w:rPr>
          <w:b/>
          <w:bCs/>
          <w:sz w:val="40"/>
          <w:szCs w:val="40"/>
        </w:rPr>
      </w:pPr>
    </w:p>
    <w:p w14:paraId="3EAFEF59" w14:textId="77777777" w:rsidR="00853FF4" w:rsidRDefault="00853FF4" w:rsidP="0025149A">
      <w:pPr>
        <w:rPr>
          <w:b/>
          <w:bCs/>
          <w:sz w:val="40"/>
          <w:szCs w:val="40"/>
        </w:rPr>
      </w:pPr>
    </w:p>
    <w:p w14:paraId="44AC1E65" w14:textId="7A663944" w:rsidR="0025149A" w:rsidRPr="0025149A" w:rsidRDefault="0025149A" w:rsidP="0025149A">
      <w:pPr>
        <w:rPr>
          <w:b/>
          <w:bCs/>
          <w:sz w:val="40"/>
          <w:szCs w:val="40"/>
        </w:rPr>
      </w:pPr>
      <w:r w:rsidRPr="0025149A">
        <w:rPr>
          <w:b/>
          <w:bCs/>
          <w:sz w:val="40"/>
          <w:szCs w:val="40"/>
        </w:rPr>
        <w:t>2. Overall Description</w:t>
      </w:r>
    </w:p>
    <w:p w14:paraId="1A16F3D7" w14:textId="77777777" w:rsidR="0025149A" w:rsidRPr="0025149A" w:rsidRDefault="0025149A" w:rsidP="0025149A">
      <w:pPr>
        <w:rPr>
          <w:b/>
          <w:bCs/>
          <w:sz w:val="32"/>
          <w:szCs w:val="32"/>
        </w:rPr>
      </w:pPr>
      <w:r w:rsidRPr="0025149A">
        <w:rPr>
          <w:b/>
          <w:bCs/>
          <w:sz w:val="32"/>
          <w:szCs w:val="32"/>
        </w:rPr>
        <w:t>2.1 Product Perspective</w:t>
      </w:r>
    </w:p>
    <w:p w14:paraId="7D954F33" w14:textId="77777777" w:rsidR="0025149A" w:rsidRPr="0025149A" w:rsidRDefault="0025149A" w:rsidP="0025149A">
      <w:pPr>
        <w:rPr>
          <w:sz w:val="32"/>
          <w:szCs w:val="32"/>
        </w:rPr>
      </w:pPr>
      <w:r w:rsidRPr="0025149A">
        <w:rPr>
          <w:i/>
          <w:iCs/>
          <w:sz w:val="32"/>
          <w:szCs w:val="32"/>
        </w:rPr>
        <w:t>Find Your Meds</w:t>
      </w:r>
      <w:r w:rsidRPr="0025149A">
        <w:rPr>
          <w:sz w:val="32"/>
          <w:szCs w:val="32"/>
        </w:rPr>
        <w:t> is a standalone system designed for seamless integration with pharmacies and their customers. The system includes:</w:t>
      </w:r>
    </w:p>
    <w:p w14:paraId="640C5E65" w14:textId="77777777" w:rsidR="0025149A" w:rsidRPr="0025149A" w:rsidRDefault="0025149A" w:rsidP="0025149A">
      <w:pPr>
        <w:numPr>
          <w:ilvl w:val="0"/>
          <w:numId w:val="4"/>
        </w:numPr>
        <w:rPr>
          <w:sz w:val="32"/>
          <w:szCs w:val="32"/>
        </w:rPr>
      </w:pPr>
      <w:r w:rsidRPr="0025149A">
        <w:rPr>
          <w:sz w:val="32"/>
          <w:szCs w:val="32"/>
        </w:rPr>
        <w:t>Admin controls for overseeing pharmacy registrations.</w:t>
      </w:r>
    </w:p>
    <w:p w14:paraId="498E4718" w14:textId="77777777" w:rsidR="0025149A" w:rsidRDefault="0025149A" w:rsidP="0025149A">
      <w:pPr>
        <w:numPr>
          <w:ilvl w:val="0"/>
          <w:numId w:val="4"/>
        </w:numPr>
        <w:rPr>
          <w:sz w:val="32"/>
          <w:szCs w:val="32"/>
        </w:rPr>
      </w:pPr>
      <w:r w:rsidRPr="0025149A">
        <w:rPr>
          <w:sz w:val="32"/>
          <w:szCs w:val="32"/>
        </w:rPr>
        <w:t>A searchable interface for customers to locate medicines.</w:t>
      </w:r>
    </w:p>
    <w:p w14:paraId="58FBC700" w14:textId="0C804451" w:rsidR="00A63FFF" w:rsidRPr="0025149A" w:rsidRDefault="00A63FFF" w:rsidP="0025149A">
      <w:pPr>
        <w:numPr>
          <w:ilvl w:val="0"/>
          <w:numId w:val="4"/>
        </w:numPr>
        <w:rPr>
          <w:sz w:val="32"/>
          <w:szCs w:val="32"/>
        </w:rPr>
      </w:pPr>
      <w:r>
        <w:rPr>
          <w:sz w:val="32"/>
          <w:szCs w:val="32"/>
        </w:rPr>
        <w:t>Customers can give feedback for the pharmacies</w:t>
      </w:r>
    </w:p>
    <w:p w14:paraId="724A4DF7" w14:textId="77777777" w:rsidR="0025149A" w:rsidRPr="0025149A" w:rsidRDefault="0025149A" w:rsidP="0025149A">
      <w:pPr>
        <w:numPr>
          <w:ilvl w:val="0"/>
          <w:numId w:val="4"/>
        </w:numPr>
        <w:rPr>
          <w:sz w:val="32"/>
          <w:szCs w:val="32"/>
        </w:rPr>
      </w:pPr>
      <w:r w:rsidRPr="0025149A">
        <w:rPr>
          <w:sz w:val="32"/>
          <w:szCs w:val="32"/>
        </w:rPr>
        <w:t>Automated workflows for managing orders and approvals.</w:t>
      </w:r>
    </w:p>
    <w:p w14:paraId="279DEC4D" w14:textId="77777777" w:rsidR="0025149A" w:rsidRPr="0025149A" w:rsidRDefault="0025149A" w:rsidP="0025149A">
      <w:pPr>
        <w:rPr>
          <w:b/>
          <w:bCs/>
          <w:sz w:val="32"/>
          <w:szCs w:val="32"/>
        </w:rPr>
      </w:pPr>
      <w:r w:rsidRPr="0025149A">
        <w:rPr>
          <w:b/>
          <w:bCs/>
          <w:sz w:val="32"/>
          <w:szCs w:val="32"/>
        </w:rPr>
        <w:t>2.2 Product Functions</w:t>
      </w:r>
    </w:p>
    <w:p w14:paraId="707F0B47" w14:textId="77777777" w:rsidR="0025149A" w:rsidRPr="0025149A" w:rsidRDefault="0025149A" w:rsidP="0025149A">
      <w:pPr>
        <w:numPr>
          <w:ilvl w:val="0"/>
          <w:numId w:val="5"/>
        </w:numPr>
        <w:rPr>
          <w:sz w:val="32"/>
          <w:szCs w:val="32"/>
        </w:rPr>
      </w:pPr>
      <w:r w:rsidRPr="0025149A">
        <w:rPr>
          <w:sz w:val="32"/>
          <w:szCs w:val="32"/>
        </w:rPr>
        <w:t>Pharmacy Inventory Management</w:t>
      </w:r>
    </w:p>
    <w:p w14:paraId="54E0A3AB" w14:textId="77777777" w:rsidR="0025149A" w:rsidRPr="0025149A" w:rsidRDefault="0025149A" w:rsidP="0025149A">
      <w:pPr>
        <w:numPr>
          <w:ilvl w:val="0"/>
          <w:numId w:val="5"/>
        </w:numPr>
        <w:rPr>
          <w:sz w:val="32"/>
          <w:szCs w:val="32"/>
        </w:rPr>
      </w:pPr>
      <w:r w:rsidRPr="0025149A">
        <w:rPr>
          <w:sz w:val="32"/>
          <w:szCs w:val="32"/>
        </w:rPr>
        <w:t>Order Management and Tracking</w:t>
      </w:r>
    </w:p>
    <w:p w14:paraId="48F3C125" w14:textId="77777777" w:rsidR="0025149A" w:rsidRPr="0025149A" w:rsidRDefault="0025149A" w:rsidP="0025149A">
      <w:pPr>
        <w:numPr>
          <w:ilvl w:val="0"/>
          <w:numId w:val="5"/>
        </w:numPr>
        <w:rPr>
          <w:sz w:val="32"/>
          <w:szCs w:val="32"/>
        </w:rPr>
      </w:pPr>
      <w:r w:rsidRPr="0025149A">
        <w:rPr>
          <w:sz w:val="32"/>
          <w:szCs w:val="32"/>
        </w:rPr>
        <w:t>Feedback and Reviews Handling</w:t>
      </w:r>
    </w:p>
    <w:p w14:paraId="4A45831B" w14:textId="77777777" w:rsidR="0025149A" w:rsidRPr="0025149A" w:rsidRDefault="0025149A" w:rsidP="0025149A">
      <w:pPr>
        <w:numPr>
          <w:ilvl w:val="0"/>
          <w:numId w:val="5"/>
        </w:numPr>
        <w:rPr>
          <w:sz w:val="32"/>
          <w:szCs w:val="32"/>
        </w:rPr>
      </w:pPr>
      <w:r w:rsidRPr="0025149A">
        <w:rPr>
          <w:sz w:val="32"/>
          <w:szCs w:val="32"/>
        </w:rPr>
        <w:t>Owner Registration Approval</w:t>
      </w:r>
    </w:p>
    <w:p w14:paraId="67C37467" w14:textId="77777777" w:rsidR="0025149A" w:rsidRPr="0025149A" w:rsidRDefault="0025149A" w:rsidP="0025149A">
      <w:pPr>
        <w:rPr>
          <w:b/>
          <w:bCs/>
          <w:sz w:val="32"/>
          <w:szCs w:val="32"/>
        </w:rPr>
      </w:pPr>
      <w:r w:rsidRPr="0025149A">
        <w:rPr>
          <w:b/>
          <w:bCs/>
          <w:sz w:val="32"/>
          <w:szCs w:val="32"/>
        </w:rPr>
        <w:t>2.3 List of Use Cases</w:t>
      </w:r>
    </w:p>
    <w:p w14:paraId="50558C34" w14:textId="77777777" w:rsidR="0025149A" w:rsidRPr="0025149A" w:rsidRDefault="0025149A" w:rsidP="0025149A">
      <w:pPr>
        <w:numPr>
          <w:ilvl w:val="0"/>
          <w:numId w:val="6"/>
        </w:numPr>
        <w:rPr>
          <w:sz w:val="32"/>
          <w:szCs w:val="32"/>
        </w:rPr>
      </w:pPr>
      <w:r w:rsidRPr="0025149A">
        <w:rPr>
          <w:sz w:val="32"/>
          <w:szCs w:val="32"/>
        </w:rPr>
        <w:t>Search for Medicines</w:t>
      </w:r>
    </w:p>
    <w:p w14:paraId="7CF0793C" w14:textId="77777777" w:rsidR="0025149A" w:rsidRDefault="0025149A" w:rsidP="0025149A">
      <w:pPr>
        <w:numPr>
          <w:ilvl w:val="0"/>
          <w:numId w:val="6"/>
        </w:numPr>
        <w:rPr>
          <w:sz w:val="32"/>
          <w:szCs w:val="32"/>
        </w:rPr>
      </w:pPr>
      <w:r w:rsidRPr="0025149A">
        <w:rPr>
          <w:sz w:val="32"/>
          <w:szCs w:val="32"/>
        </w:rPr>
        <w:t>Place Orders</w:t>
      </w:r>
    </w:p>
    <w:p w14:paraId="6297A971" w14:textId="1C798302" w:rsidR="00A63FFF" w:rsidRDefault="00A63FFF" w:rsidP="0025149A">
      <w:pPr>
        <w:numPr>
          <w:ilvl w:val="0"/>
          <w:numId w:val="6"/>
        </w:numPr>
        <w:rPr>
          <w:sz w:val="32"/>
          <w:szCs w:val="32"/>
        </w:rPr>
      </w:pPr>
      <w:r>
        <w:rPr>
          <w:sz w:val="32"/>
          <w:szCs w:val="32"/>
        </w:rPr>
        <w:t>Manage medicine</w:t>
      </w:r>
    </w:p>
    <w:p w14:paraId="79991BEB" w14:textId="57E19EA3" w:rsidR="00A63FFF" w:rsidRDefault="00A63FFF" w:rsidP="0025149A">
      <w:pPr>
        <w:numPr>
          <w:ilvl w:val="0"/>
          <w:numId w:val="6"/>
        </w:numPr>
        <w:rPr>
          <w:sz w:val="32"/>
          <w:szCs w:val="32"/>
        </w:rPr>
      </w:pPr>
      <w:r>
        <w:rPr>
          <w:sz w:val="32"/>
          <w:szCs w:val="32"/>
        </w:rPr>
        <w:t>Manage pharmacy</w:t>
      </w:r>
    </w:p>
    <w:p w14:paraId="5B704CF5" w14:textId="0912D5A8" w:rsidR="00A63FFF" w:rsidRDefault="00A63FFF" w:rsidP="0025149A">
      <w:pPr>
        <w:numPr>
          <w:ilvl w:val="0"/>
          <w:numId w:val="6"/>
        </w:numPr>
        <w:rPr>
          <w:sz w:val="32"/>
          <w:szCs w:val="32"/>
        </w:rPr>
      </w:pPr>
      <w:r>
        <w:rPr>
          <w:sz w:val="32"/>
          <w:szCs w:val="32"/>
        </w:rPr>
        <w:t>Dispatch Order</w:t>
      </w:r>
    </w:p>
    <w:p w14:paraId="3067E48A" w14:textId="77777777" w:rsidR="0025149A" w:rsidRPr="0025149A" w:rsidRDefault="0025149A" w:rsidP="0025149A">
      <w:pPr>
        <w:numPr>
          <w:ilvl w:val="0"/>
          <w:numId w:val="6"/>
        </w:numPr>
        <w:rPr>
          <w:sz w:val="32"/>
          <w:szCs w:val="32"/>
        </w:rPr>
      </w:pPr>
      <w:r w:rsidRPr="0025149A">
        <w:rPr>
          <w:sz w:val="32"/>
          <w:szCs w:val="32"/>
        </w:rPr>
        <w:t>Manage Inventory</w:t>
      </w:r>
    </w:p>
    <w:p w14:paraId="1CB751C9" w14:textId="71336EE4" w:rsidR="0025149A" w:rsidRPr="0025149A" w:rsidRDefault="0025149A" w:rsidP="0025149A">
      <w:pPr>
        <w:numPr>
          <w:ilvl w:val="0"/>
          <w:numId w:val="6"/>
        </w:numPr>
        <w:rPr>
          <w:sz w:val="32"/>
          <w:szCs w:val="32"/>
        </w:rPr>
      </w:pPr>
      <w:r w:rsidRPr="0025149A">
        <w:rPr>
          <w:sz w:val="32"/>
          <w:szCs w:val="32"/>
        </w:rPr>
        <w:t>Approve</w:t>
      </w:r>
      <w:r w:rsidR="00A63FFF">
        <w:rPr>
          <w:sz w:val="32"/>
          <w:szCs w:val="32"/>
        </w:rPr>
        <w:t xml:space="preserve"> Drugstore Owner</w:t>
      </w:r>
    </w:p>
    <w:p w14:paraId="3FC942B8" w14:textId="77777777" w:rsidR="0025149A" w:rsidRPr="0025149A" w:rsidRDefault="0025149A" w:rsidP="0025149A">
      <w:pPr>
        <w:numPr>
          <w:ilvl w:val="0"/>
          <w:numId w:val="6"/>
        </w:numPr>
        <w:rPr>
          <w:sz w:val="32"/>
          <w:szCs w:val="32"/>
        </w:rPr>
      </w:pPr>
      <w:r w:rsidRPr="0025149A">
        <w:rPr>
          <w:sz w:val="32"/>
          <w:szCs w:val="32"/>
        </w:rPr>
        <w:t>View Feedback</w:t>
      </w:r>
    </w:p>
    <w:p w14:paraId="416F5620" w14:textId="77777777" w:rsidR="00853FF4" w:rsidRDefault="00853FF4" w:rsidP="0025149A">
      <w:pPr>
        <w:rPr>
          <w:b/>
          <w:bCs/>
          <w:sz w:val="32"/>
          <w:szCs w:val="32"/>
        </w:rPr>
      </w:pPr>
    </w:p>
    <w:p w14:paraId="4AE5A9CD" w14:textId="77777777" w:rsidR="00853FF4" w:rsidRDefault="00853FF4" w:rsidP="0025149A">
      <w:pPr>
        <w:rPr>
          <w:b/>
          <w:bCs/>
          <w:sz w:val="32"/>
          <w:szCs w:val="32"/>
        </w:rPr>
      </w:pPr>
    </w:p>
    <w:p w14:paraId="63F1D245" w14:textId="77777777" w:rsidR="00853FF4" w:rsidRDefault="00853FF4" w:rsidP="0025149A">
      <w:pPr>
        <w:rPr>
          <w:b/>
          <w:bCs/>
          <w:sz w:val="32"/>
          <w:szCs w:val="32"/>
        </w:rPr>
      </w:pPr>
    </w:p>
    <w:p w14:paraId="263529CD" w14:textId="67AFF25D" w:rsidR="0025149A" w:rsidRPr="0025149A" w:rsidRDefault="0025149A" w:rsidP="0025149A">
      <w:pPr>
        <w:rPr>
          <w:b/>
          <w:bCs/>
          <w:sz w:val="32"/>
          <w:szCs w:val="32"/>
        </w:rPr>
      </w:pPr>
      <w:r w:rsidRPr="0025149A">
        <w:rPr>
          <w:b/>
          <w:bCs/>
          <w:sz w:val="32"/>
          <w:szCs w:val="32"/>
        </w:rPr>
        <w:t>2.</w:t>
      </w:r>
      <w:r w:rsidR="00C0269F">
        <w:rPr>
          <w:b/>
          <w:bCs/>
          <w:sz w:val="32"/>
          <w:szCs w:val="32"/>
        </w:rPr>
        <w:t>4</w:t>
      </w:r>
      <w:r w:rsidRPr="0025149A">
        <w:rPr>
          <w:b/>
          <w:bCs/>
          <w:sz w:val="32"/>
          <w:szCs w:val="32"/>
        </w:rPr>
        <w:t xml:space="preserve"> Use Case Diagram</w:t>
      </w:r>
    </w:p>
    <w:p w14:paraId="45CC3E8E" w14:textId="7161A761" w:rsidR="0025149A" w:rsidRPr="0025149A" w:rsidRDefault="00A7291A" w:rsidP="0025149A">
      <w:pPr>
        <w:rPr>
          <w:sz w:val="32"/>
          <w:szCs w:val="32"/>
        </w:rPr>
      </w:pPr>
      <w:r>
        <w:rPr>
          <w:noProof/>
          <w:sz w:val="32"/>
          <w:szCs w:val="32"/>
        </w:rPr>
        <w:drawing>
          <wp:inline distT="0" distB="0" distL="0" distR="0" wp14:anchorId="4A5F2468" wp14:editId="5C9FE84E">
            <wp:extent cx="6286500" cy="3848100"/>
            <wp:effectExtent l="0" t="0" r="0" b="0"/>
            <wp:docPr id="3819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120" name="Picture 38191120"/>
                    <pic:cNvPicPr/>
                  </pic:nvPicPr>
                  <pic:blipFill>
                    <a:blip r:embed="rId7">
                      <a:extLst>
                        <a:ext uri="{28A0092B-C50C-407E-A947-70E740481C1C}">
                          <a14:useLocalDpi xmlns:a14="http://schemas.microsoft.com/office/drawing/2010/main" val="0"/>
                        </a:ext>
                      </a:extLst>
                    </a:blip>
                    <a:stretch>
                      <a:fillRect/>
                    </a:stretch>
                  </pic:blipFill>
                  <pic:spPr>
                    <a:xfrm>
                      <a:off x="0" y="0"/>
                      <a:ext cx="6286500" cy="3848100"/>
                    </a:xfrm>
                    <a:prstGeom prst="rect">
                      <a:avLst/>
                    </a:prstGeom>
                  </pic:spPr>
                </pic:pic>
              </a:graphicData>
            </a:graphic>
          </wp:inline>
        </w:drawing>
      </w:r>
      <w:r w:rsidR="00000000">
        <w:rPr>
          <w:sz w:val="32"/>
          <w:szCs w:val="32"/>
        </w:rPr>
        <w:pict w14:anchorId="05797F15">
          <v:rect id="_x0000_i1029" style="width:0;height:0" o:hrstd="t" o:hrnoshade="t" o:hr="t" fillcolor="#0d0d0d" stroked="f"/>
        </w:pict>
      </w:r>
    </w:p>
    <w:p w14:paraId="751AFF36" w14:textId="77777777" w:rsidR="00C00C93" w:rsidRDefault="00C00C93" w:rsidP="0025149A">
      <w:pPr>
        <w:rPr>
          <w:b/>
          <w:bCs/>
          <w:sz w:val="40"/>
          <w:szCs w:val="40"/>
        </w:rPr>
      </w:pPr>
    </w:p>
    <w:p w14:paraId="315682D6" w14:textId="77777777" w:rsidR="00C00C93" w:rsidRDefault="00C00C93" w:rsidP="0025149A">
      <w:pPr>
        <w:rPr>
          <w:b/>
          <w:bCs/>
          <w:sz w:val="40"/>
          <w:szCs w:val="40"/>
        </w:rPr>
      </w:pPr>
    </w:p>
    <w:p w14:paraId="3AC45EC3" w14:textId="77777777" w:rsidR="00C00C93" w:rsidRDefault="00C00C93" w:rsidP="0025149A">
      <w:pPr>
        <w:rPr>
          <w:b/>
          <w:bCs/>
          <w:sz w:val="40"/>
          <w:szCs w:val="40"/>
        </w:rPr>
      </w:pPr>
    </w:p>
    <w:p w14:paraId="78BA90DA" w14:textId="77777777" w:rsidR="00C00C93" w:rsidRDefault="00C00C93" w:rsidP="0025149A">
      <w:pPr>
        <w:rPr>
          <w:b/>
          <w:bCs/>
          <w:sz w:val="40"/>
          <w:szCs w:val="40"/>
        </w:rPr>
      </w:pPr>
    </w:p>
    <w:p w14:paraId="38DD6A02" w14:textId="77777777" w:rsidR="00C00C93" w:rsidRDefault="00C00C93" w:rsidP="0025149A">
      <w:pPr>
        <w:rPr>
          <w:b/>
          <w:bCs/>
          <w:sz w:val="40"/>
          <w:szCs w:val="40"/>
        </w:rPr>
      </w:pPr>
    </w:p>
    <w:p w14:paraId="128B582D" w14:textId="77777777" w:rsidR="00C00C93" w:rsidRDefault="00C00C93" w:rsidP="0025149A">
      <w:pPr>
        <w:rPr>
          <w:b/>
          <w:bCs/>
          <w:sz w:val="40"/>
          <w:szCs w:val="40"/>
        </w:rPr>
      </w:pPr>
    </w:p>
    <w:p w14:paraId="69EA0643" w14:textId="77777777" w:rsidR="00C00C93" w:rsidRDefault="00C00C93" w:rsidP="0025149A">
      <w:pPr>
        <w:rPr>
          <w:b/>
          <w:bCs/>
          <w:sz w:val="40"/>
          <w:szCs w:val="40"/>
        </w:rPr>
      </w:pPr>
    </w:p>
    <w:p w14:paraId="47821A29" w14:textId="77777777" w:rsidR="00C00C93" w:rsidRDefault="00C00C93" w:rsidP="0025149A">
      <w:pPr>
        <w:rPr>
          <w:b/>
          <w:bCs/>
          <w:sz w:val="40"/>
          <w:szCs w:val="40"/>
        </w:rPr>
      </w:pPr>
    </w:p>
    <w:p w14:paraId="5924A499" w14:textId="77777777" w:rsidR="00C00C93" w:rsidRDefault="00C00C93" w:rsidP="0025149A">
      <w:pPr>
        <w:rPr>
          <w:b/>
          <w:bCs/>
          <w:sz w:val="40"/>
          <w:szCs w:val="40"/>
        </w:rPr>
      </w:pPr>
    </w:p>
    <w:p w14:paraId="1316E2C8" w14:textId="77777777" w:rsidR="00853FF4" w:rsidRDefault="00853FF4" w:rsidP="0025149A">
      <w:pPr>
        <w:rPr>
          <w:b/>
          <w:bCs/>
          <w:sz w:val="40"/>
          <w:szCs w:val="40"/>
        </w:rPr>
      </w:pPr>
    </w:p>
    <w:p w14:paraId="52E56A3E" w14:textId="77777777" w:rsidR="00853FF4" w:rsidRDefault="00853FF4" w:rsidP="0025149A">
      <w:pPr>
        <w:rPr>
          <w:b/>
          <w:bCs/>
          <w:sz w:val="40"/>
          <w:szCs w:val="40"/>
        </w:rPr>
      </w:pPr>
    </w:p>
    <w:p w14:paraId="4788B24A" w14:textId="7006E0A7" w:rsidR="0025149A" w:rsidRPr="0025149A" w:rsidRDefault="0025149A" w:rsidP="0025149A">
      <w:pPr>
        <w:rPr>
          <w:b/>
          <w:bCs/>
          <w:sz w:val="40"/>
          <w:szCs w:val="40"/>
        </w:rPr>
      </w:pPr>
      <w:r w:rsidRPr="0025149A">
        <w:rPr>
          <w:b/>
          <w:bCs/>
          <w:sz w:val="40"/>
          <w:szCs w:val="40"/>
        </w:rPr>
        <w:t>3. Other Nonfunctional Requirements</w:t>
      </w:r>
    </w:p>
    <w:p w14:paraId="622C9F84" w14:textId="77777777" w:rsidR="0025149A" w:rsidRPr="0025149A" w:rsidRDefault="0025149A" w:rsidP="0025149A">
      <w:pPr>
        <w:rPr>
          <w:b/>
          <w:bCs/>
          <w:sz w:val="32"/>
          <w:szCs w:val="32"/>
        </w:rPr>
      </w:pPr>
      <w:r w:rsidRPr="0025149A">
        <w:rPr>
          <w:b/>
          <w:bCs/>
          <w:sz w:val="32"/>
          <w:szCs w:val="32"/>
        </w:rPr>
        <w:t>3.1 Performance Requirements</w:t>
      </w:r>
    </w:p>
    <w:p w14:paraId="64F0749A" w14:textId="77777777" w:rsidR="0025149A" w:rsidRPr="0025149A" w:rsidRDefault="0025149A" w:rsidP="0025149A">
      <w:pPr>
        <w:numPr>
          <w:ilvl w:val="0"/>
          <w:numId w:val="7"/>
        </w:numPr>
        <w:rPr>
          <w:sz w:val="32"/>
          <w:szCs w:val="32"/>
        </w:rPr>
      </w:pPr>
      <w:r w:rsidRPr="0025149A">
        <w:rPr>
          <w:sz w:val="32"/>
          <w:szCs w:val="32"/>
        </w:rPr>
        <w:t>The system must handle up to 10,000 active users concurrently.</w:t>
      </w:r>
    </w:p>
    <w:p w14:paraId="77B61621" w14:textId="77777777" w:rsidR="0025149A" w:rsidRPr="0025149A" w:rsidRDefault="0025149A" w:rsidP="0025149A">
      <w:pPr>
        <w:numPr>
          <w:ilvl w:val="0"/>
          <w:numId w:val="7"/>
        </w:numPr>
        <w:rPr>
          <w:sz w:val="32"/>
          <w:szCs w:val="32"/>
        </w:rPr>
      </w:pPr>
      <w:r w:rsidRPr="0025149A">
        <w:rPr>
          <w:sz w:val="32"/>
          <w:szCs w:val="32"/>
        </w:rPr>
        <w:t>Inventory searches must return results within 3 seconds.</w:t>
      </w:r>
    </w:p>
    <w:p w14:paraId="1F7BD631" w14:textId="77777777" w:rsidR="0025149A" w:rsidRPr="0025149A" w:rsidRDefault="0025149A" w:rsidP="0025149A">
      <w:pPr>
        <w:rPr>
          <w:b/>
          <w:bCs/>
          <w:sz w:val="32"/>
          <w:szCs w:val="32"/>
        </w:rPr>
      </w:pPr>
      <w:r w:rsidRPr="0025149A">
        <w:rPr>
          <w:b/>
          <w:bCs/>
          <w:sz w:val="32"/>
          <w:szCs w:val="32"/>
        </w:rPr>
        <w:t>3.2 Safety Requirements</w:t>
      </w:r>
    </w:p>
    <w:p w14:paraId="6CD4E659" w14:textId="77777777" w:rsidR="0025149A" w:rsidRPr="0025149A" w:rsidRDefault="0025149A" w:rsidP="0025149A">
      <w:pPr>
        <w:numPr>
          <w:ilvl w:val="0"/>
          <w:numId w:val="8"/>
        </w:numPr>
        <w:rPr>
          <w:sz w:val="32"/>
          <w:szCs w:val="32"/>
        </w:rPr>
      </w:pPr>
      <w:r w:rsidRPr="0025149A">
        <w:rPr>
          <w:sz w:val="32"/>
          <w:szCs w:val="32"/>
        </w:rPr>
        <w:t>Prevent unauthorized pharmacy data edits.</w:t>
      </w:r>
    </w:p>
    <w:p w14:paraId="3E95C849" w14:textId="027435A1" w:rsidR="0025149A" w:rsidRPr="0025149A" w:rsidRDefault="0025149A" w:rsidP="0025149A">
      <w:pPr>
        <w:numPr>
          <w:ilvl w:val="0"/>
          <w:numId w:val="8"/>
        </w:numPr>
        <w:rPr>
          <w:sz w:val="32"/>
          <w:szCs w:val="32"/>
        </w:rPr>
      </w:pPr>
      <w:r w:rsidRPr="0025149A">
        <w:rPr>
          <w:sz w:val="32"/>
          <w:szCs w:val="32"/>
        </w:rPr>
        <w:t>Implement backups to avoid data loss.</w:t>
      </w:r>
    </w:p>
    <w:p w14:paraId="13317E5A" w14:textId="77777777" w:rsidR="0025149A" w:rsidRPr="0025149A" w:rsidRDefault="0025149A" w:rsidP="0025149A">
      <w:pPr>
        <w:rPr>
          <w:b/>
          <w:bCs/>
          <w:sz w:val="32"/>
          <w:szCs w:val="32"/>
        </w:rPr>
      </w:pPr>
      <w:r w:rsidRPr="0025149A">
        <w:rPr>
          <w:b/>
          <w:bCs/>
          <w:sz w:val="32"/>
          <w:szCs w:val="32"/>
        </w:rPr>
        <w:t>3.3 Security Requirements</w:t>
      </w:r>
    </w:p>
    <w:p w14:paraId="6CC8F066" w14:textId="3F3A1DC5" w:rsidR="0025149A" w:rsidRPr="0025149A" w:rsidRDefault="0025149A" w:rsidP="0025149A">
      <w:pPr>
        <w:numPr>
          <w:ilvl w:val="0"/>
          <w:numId w:val="9"/>
        </w:numPr>
        <w:rPr>
          <w:sz w:val="32"/>
          <w:szCs w:val="32"/>
        </w:rPr>
      </w:pPr>
      <w:r w:rsidRPr="0025149A">
        <w:rPr>
          <w:sz w:val="32"/>
          <w:szCs w:val="32"/>
        </w:rPr>
        <w:t>Admin login must be authenticated.</w:t>
      </w:r>
    </w:p>
    <w:p w14:paraId="73BB719D" w14:textId="77777777" w:rsidR="0025149A" w:rsidRPr="0025149A" w:rsidRDefault="0025149A" w:rsidP="0025149A">
      <w:pPr>
        <w:numPr>
          <w:ilvl w:val="0"/>
          <w:numId w:val="9"/>
        </w:numPr>
        <w:rPr>
          <w:sz w:val="32"/>
          <w:szCs w:val="32"/>
        </w:rPr>
      </w:pPr>
      <w:r w:rsidRPr="0025149A">
        <w:rPr>
          <w:sz w:val="32"/>
          <w:szCs w:val="32"/>
        </w:rPr>
        <w:t>Customer orders must only be accessible to authorized pharmacy owners.</w:t>
      </w:r>
    </w:p>
    <w:p w14:paraId="790277E9" w14:textId="77777777" w:rsidR="0025149A" w:rsidRPr="0025149A" w:rsidRDefault="0025149A" w:rsidP="0025149A">
      <w:pPr>
        <w:rPr>
          <w:b/>
          <w:bCs/>
          <w:sz w:val="32"/>
          <w:szCs w:val="32"/>
        </w:rPr>
      </w:pPr>
      <w:r w:rsidRPr="0025149A">
        <w:rPr>
          <w:b/>
          <w:bCs/>
          <w:sz w:val="32"/>
          <w:szCs w:val="32"/>
        </w:rPr>
        <w:t>3.4 Software Quality Attributes</w:t>
      </w:r>
    </w:p>
    <w:p w14:paraId="6EBF2ACA" w14:textId="77777777" w:rsidR="0025149A" w:rsidRPr="0025149A" w:rsidRDefault="0025149A" w:rsidP="0025149A">
      <w:pPr>
        <w:numPr>
          <w:ilvl w:val="0"/>
          <w:numId w:val="10"/>
        </w:numPr>
        <w:rPr>
          <w:sz w:val="32"/>
          <w:szCs w:val="32"/>
        </w:rPr>
      </w:pPr>
      <w:r w:rsidRPr="0025149A">
        <w:rPr>
          <w:b/>
          <w:bCs/>
          <w:sz w:val="32"/>
          <w:szCs w:val="32"/>
        </w:rPr>
        <w:t>Usability</w:t>
      </w:r>
      <w:r w:rsidRPr="0025149A">
        <w:rPr>
          <w:sz w:val="32"/>
          <w:szCs w:val="32"/>
        </w:rPr>
        <w:t>: Simplified UI for users across varying technical expertise.</w:t>
      </w:r>
    </w:p>
    <w:p w14:paraId="36D97F0B" w14:textId="77777777" w:rsidR="0025149A" w:rsidRPr="0025149A" w:rsidRDefault="0025149A" w:rsidP="0025149A">
      <w:pPr>
        <w:numPr>
          <w:ilvl w:val="0"/>
          <w:numId w:val="10"/>
        </w:numPr>
        <w:rPr>
          <w:sz w:val="32"/>
          <w:szCs w:val="32"/>
        </w:rPr>
      </w:pPr>
      <w:r w:rsidRPr="0025149A">
        <w:rPr>
          <w:b/>
          <w:bCs/>
          <w:sz w:val="32"/>
          <w:szCs w:val="32"/>
        </w:rPr>
        <w:t>Reliability</w:t>
      </w:r>
      <w:r w:rsidRPr="0025149A">
        <w:rPr>
          <w:sz w:val="32"/>
          <w:szCs w:val="32"/>
        </w:rPr>
        <w:t>: Ensure uptime of 99.9% through redundancy mechanisms.</w:t>
      </w:r>
    </w:p>
    <w:p w14:paraId="50EBA5FB" w14:textId="77777777" w:rsidR="0025149A" w:rsidRPr="0025149A" w:rsidRDefault="0025149A" w:rsidP="0025149A">
      <w:pPr>
        <w:rPr>
          <w:b/>
          <w:bCs/>
          <w:sz w:val="32"/>
          <w:szCs w:val="32"/>
        </w:rPr>
      </w:pPr>
      <w:r w:rsidRPr="0025149A">
        <w:rPr>
          <w:b/>
          <w:bCs/>
          <w:sz w:val="32"/>
          <w:szCs w:val="32"/>
        </w:rPr>
        <w:t>3.5 Business Rules</w:t>
      </w:r>
    </w:p>
    <w:p w14:paraId="7B4B77FB" w14:textId="77777777" w:rsidR="0025149A" w:rsidRPr="0025149A" w:rsidRDefault="0025149A" w:rsidP="0025149A">
      <w:pPr>
        <w:numPr>
          <w:ilvl w:val="0"/>
          <w:numId w:val="11"/>
        </w:numPr>
        <w:rPr>
          <w:sz w:val="32"/>
          <w:szCs w:val="32"/>
        </w:rPr>
      </w:pPr>
      <w:r w:rsidRPr="0025149A">
        <w:rPr>
          <w:sz w:val="32"/>
          <w:szCs w:val="32"/>
        </w:rPr>
        <w:t>Customers can only order medicines listed in the inventory.</w:t>
      </w:r>
    </w:p>
    <w:p w14:paraId="1946C44F" w14:textId="77777777" w:rsidR="0025149A" w:rsidRPr="0025149A" w:rsidRDefault="0025149A" w:rsidP="0025149A">
      <w:pPr>
        <w:numPr>
          <w:ilvl w:val="0"/>
          <w:numId w:val="11"/>
        </w:numPr>
        <w:rPr>
          <w:sz w:val="32"/>
          <w:szCs w:val="32"/>
        </w:rPr>
      </w:pPr>
      <w:r w:rsidRPr="0025149A">
        <w:rPr>
          <w:sz w:val="32"/>
          <w:szCs w:val="32"/>
        </w:rPr>
        <w:t>Admin must approve pharmacy registrations before operations commence.</w:t>
      </w:r>
    </w:p>
    <w:p w14:paraId="6B5E8EC6" w14:textId="71AF6EB1" w:rsidR="0025149A" w:rsidRPr="0025149A" w:rsidRDefault="0025149A" w:rsidP="00C00C93">
      <w:pPr>
        <w:rPr>
          <w:b/>
          <w:bCs/>
          <w:sz w:val="32"/>
          <w:szCs w:val="32"/>
        </w:rPr>
      </w:pPr>
      <w:r w:rsidRPr="0025149A">
        <w:rPr>
          <w:b/>
          <w:bCs/>
          <w:sz w:val="32"/>
          <w:szCs w:val="32"/>
        </w:rPr>
        <w:t>3.6 Operating Environment</w:t>
      </w:r>
    </w:p>
    <w:p w14:paraId="25984116" w14:textId="77777777" w:rsidR="0025149A" w:rsidRPr="0025149A" w:rsidRDefault="0025149A" w:rsidP="0025149A">
      <w:pPr>
        <w:numPr>
          <w:ilvl w:val="0"/>
          <w:numId w:val="12"/>
        </w:numPr>
        <w:rPr>
          <w:sz w:val="32"/>
          <w:szCs w:val="32"/>
        </w:rPr>
      </w:pPr>
      <w:r w:rsidRPr="0025149A">
        <w:rPr>
          <w:sz w:val="32"/>
          <w:szCs w:val="32"/>
        </w:rPr>
        <w:t>Built with JavaFX for front-end and MySQL for the database.</w:t>
      </w:r>
    </w:p>
    <w:p w14:paraId="2F72D144" w14:textId="77777777" w:rsidR="00C00C93" w:rsidRDefault="00C00C93" w:rsidP="0025149A">
      <w:pPr>
        <w:rPr>
          <w:b/>
          <w:bCs/>
          <w:sz w:val="32"/>
          <w:szCs w:val="32"/>
        </w:rPr>
      </w:pPr>
    </w:p>
    <w:p w14:paraId="5D05A5E8" w14:textId="72367D53" w:rsidR="0025149A" w:rsidRPr="0025149A" w:rsidRDefault="0025149A" w:rsidP="0025149A">
      <w:pPr>
        <w:rPr>
          <w:b/>
          <w:bCs/>
          <w:sz w:val="32"/>
          <w:szCs w:val="32"/>
        </w:rPr>
      </w:pPr>
      <w:r w:rsidRPr="0025149A">
        <w:rPr>
          <w:b/>
          <w:bCs/>
          <w:sz w:val="32"/>
          <w:szCs w:val="32"/>
        </w:rPr>
        <w:t>3.7 User Interfaces</w:t>
      </w:r>
    </w:p>
    <w:p w14:paraId="5FF11D51" w14:textId="500D0719" w:rsidR="0025149A" w:rsidRPr="0025149A" w:rsidRDefault="00853FF4" w:rsidP="0025149A">
      <w:pPr>
        <w:rPr>
          <w:sz w:val="32"/>
          <w:szCs w:val="32"/>
        </w:rPr>
      </w:pPr>
      <w:r>
        <w:rPr>
          <w:noProof/>
          <w:sz w:val="32"/>
          <w:szCs w:val="32"/>
        </w:rPr>
        <w:lastRenderedPageBreak/>
        <w:drawing>
          <wp:inline distT="0" distB="0" distL="0" distR="0" wp14:anchorId="51D1EC39" wp14:editId="4C40B9F5">
            <wp:extent cx="5943600" cy="3343275"/>
            <wp:effectExtent l="0" t="0" r="0" b="9525"/>
            <wp:docPr id="1976291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91319" name="Picture 19762913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14:anchorId="4027E417" wp14:editId="7B717FCC">
            <wp:extent cx="5943600" cy="3343275"/>
            <wp:effectExtent l="0" t="0" r="0" b="9525"/>
            <wp:docPr id="215658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8647" name="Picture 2156586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14:anchorId="3E17D563" wp14:editId="3FD2220F">
            <wp:extent cx="5943600" cy="3343275"/>
            <wp:effectExtent l="0" t="0" r="0" b="9525"/>
            <wp:docPr id="890885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85216" name="Picture 8908852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14:anchorId="207D63D0" wp14:editId="0A96373F">
            <wp:extent cx="5943600" cy="3343275"/>
            <wp:effectExtent l="0" t="0" r="0" b="9525"/>
            <wp:docPr id="7332730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73011" name="Picture 7332730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14:anchorId="2AD903B3" wp14:editId="504EC14F">
            <wp:extent cx="5943600" cy="3343275"/>
            <wp:effectExtent l="0" t="0" r="0" b="9525"/>
            <wp:docPr id="524158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58182" name="Picture 5241581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14:anchorId="4BE5E3D9" wp14:editId="05455807">
            <wp:extent cx="5943600" cy="3343275"/>
            <wp:effectExtent l="0" t="0" r="0" b="9525"/>
            <wp:docPr id="1304563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63333" name="Picture 13045633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14:anchorId="31ABC836" wp14:editId="6F50AE8D">
            <wp:extent cx="5943600" cy="3343275"/>
            <wp:effectExtent l="0" t="0" r="0" b="9525"/>
            <wp:docPr id="361716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617" name="Picture 361716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14:anchorId="67F52618" wp14:editId="6C64BA6C">
            <wp:extent cx="5943600" cy="3343275"/>
            <wp:effectExtent l="0" t="0" r="0" b="9525"/>
            <wp:docPr id="18203609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60909" name="Picture 18203609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14:anchorId="1C4B23E8" wp14:editId="1763D811">
            <wp:extent cx="5943600" cy="3343275"/>
            <wp:effectExtent l="0" t="0" r="0" b="9525"/>
            <wp:docPr id="2742824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2466" name="Picture 2742824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14:anchorId="6C7702E9" wp14:editId="11BCE9D9">
            <wp:extent cx="5943600" cy="3343275"/>
            <wp:effectExtent l="0" t="0" r="0" b="9525"/>
            <wp:docPr id="16370433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43391" name="Picture 16370433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14:anchorId="14AD6F97" wp14:editId="5394E25D">
            <wp:extent cx="5943600" cy="3343275"/>
            <wp:effectExtent l="0" t="0" r="0" b="9525"/>
            <wp:docPr id="10720747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4726" name="Picture 10720747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14:anchorId="74733FEB" wp14:editId="58C6897A">
            <wp:extent cx="5943600" cy="3343275"/>
            <wp:effectExtent l="0" t="0" r="0" b="9525"/>
            <wp:docPr id="11605366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36637" name="Picture 11605366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14:anchorId="71896DCE" wp14:editId="7EA34622">
            <wp:extent cx="5943600" cy="3343275"/>
            <wp:effectExtent l="0" t="0" r="0" b="9525"/>
            <wp:docPr id="11160465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46521" name="Picture 11160465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14:anchorId="46FD601E" wp14:editId="517E8AE5">
            <wp:extent cx="5943600" cy="3343275"/>
            <wp:effectExtent l="0" t="0" r="0" b="9525"/>
            <wp:docPr id="1963512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12146" name="Picture 19635121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14:anchorId="6A52B4E4" wp14:editId="6F48A8BF">
            <wp:extent cx="5943600" cy="3343275"/>
            <wp:effectExtent l="0" t="0" r="0" b="9525"/>
            <wp:docPr id="6719859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85966" name="Picture 6719859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14:anchorId="1ED61F48" wp14:editId="01C14A36">
            <wp:extent cx="5943600" cy="3343275"/>
            <wp:effectExtent l="0" t="0" r="0" b="9525"/>
            <wp:docPr id="21108008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0866" name="Picture 21108008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057BCA" w14:textId="77777777" w:rsidR="00C00C93" w:rsidRDefault="00C00C93" w:rsidP="0025149A">
      <w:pPr>
        <w:rPr>
          <w:b/>
          <w:bCs/>
          <w:sz w:val="40"/>
          <w:szCs w:val="40"/>
        </w:rPr>
      </w:pPr>
    </w:p>
    <w:p w14:paraId="0F711D82" w14:textId="77777777" w:rsidR="00853FF4" w:rsidRDefault="00853FF4" w:rsidP="0025149A">
      <w:pPr>
        <w:rPr>
          <w:b/>
          <w:bCs/>
          <w:sz w:val="40"/>
          <w:szCs w:val="40"/>
        </w:rPr>
      </w:pPr>
    </w:p>
    <w:p w14:paraId="7FF3FC6F" w14:textId="77777777" w:rsidR="00853FF4" w:rsidRDefault="00853FF4" w:rsidP="0025149A">
      <w:pPr>
        <w:rPr>
          <w:b/>
          <w:bCs/>
          <w:sz w:val="40"/>
          <w:szCs w:val="40"/>
        </w:rPr>
      </w:pPr>
    </w:p>
    <w:p w14:paraId="7F3D8F14" w14:textId="77777777" w:rsidR="00853FF4" w:rsidRDefault="00853FF4" w:rsidP="0025149A">
      <w:pPr>
        <w:rPr>
          <w:b/>
          <w:bCs/>
          <w:sz w:val="40"/>
          <w:szCs w:val="40"/>
        </w:rPr>
      </w:pPr>
    </w:p>
    <w:p w14:paraId="57D3B83E" w14:textId="77777777" w:rsidR="00853FF4" w:rsidRDefault="00853FF4" w:rsidP="0025149A">
      <w:pPr>
        <w:rPr>
          <w:b/>
          <w:bCs/>
          <w:sz w:val="40"/>
          <w:szCs w:val="40"/>
        </w:rPr>
      </w:pPr>
    </w:p>
    <w:p w14:paraId="3FFE837E" w14:textId="77A6DF5C" w:rsidR="0025149A" w:rsidRPr="0025149A" w:rsidRDefault="0025149A" w:rsidP="0025149A">
      <w:pPr>
        <w:rPr>
          <w:b/>
          <w:bCs/>
          <w:sz w:val="40"/>
          <w:szCs w:val="40"/>
        </w:rPr>
      </w:pPr>
      <w:r w:rsidRPr="0025149A">
        <w:rPr>
          <w:b/>
          <w:bCs/>
          <w:sz w:val="40"/>
          <w:szCs w:val="40"/>
        </w:rPr>
        <w:lastRenderedPageBreak/>
        <w:t>4. Domain Model</w:t>
      </w:r>
    </w:p>
    <w:p w14:paraId="590F003D" w14:textId="77777777" w:rsidR="00853FF4" w:rsidRDefault="00853FF4" w:rsidP="0025149A">
      <w:pPr>
        <w:rPr>
          <w:b/>
          <w:bCs/>
          <w:sz w:val="40"/>
          <w:szCs w:val="40"/>
        </w:rPr>
      </w:pPr>
      <w:r>
        <w:rPr>
          <w:b/>
          <w:bCs/>
          <w:noProof/>
          <w:sz w:val="40"/>
          <w:szCs w:val="40"/>
        </w:rPr>
        <w:drawing>
          <wp:inline distT="0" distB="0" distL="0" distR="0" wp14:anchorId="62F1D5E6" wp14:editId="7679E0EF">
            <wp:extent cx="3673158" cy="4473328"/>
            <wp:effectExtent l="0" t="0" r="3810" b="3810"/>
            <wp:docPr id="2649906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90645" name="Picture 264990645"/>
                    <pic:cNvPicPr/>
                  </pic:nvPicPr>
                  <pic:blipFill>
                    <a:blip r:embed="rId24">
                      <a:extLst>
                        <a:ext uri="{28A0092B-C50C-407E-A947-70E740481C1C}">
                          <a14:useLocalDpi xmlns:a14="http://schemas.microsoft.com/office/drawing/2010/main" val="0"/>
                        </a:ext>
                      </a:extLst>
                    </a:blip>
                    <a:stretch>
                      <a:fillRect/>
                    </a:stretch>
                  </pic:blipFill>
                  <pic:spPr>
                    <a:xfrm>
                      <a:off x="0" y="0"/>
                      <a:ext cx="3673158" cy="4473328"/>
                    </a:xfrm>
                    <a:prstGeom prst="rect">
                      <a:avLst/>
                    </a:prstGeom>
                  </pic:spPr>
                </pic:pic>
              </a:graphicData>
            </a:graphic>
          </wp:inline>
        </w:drawing>
      </w:r>
    </w:p>
    <w:p w14:paraId="38CF51C8" w14:textId="77777777" w:rsidR="00853FF4" w:rsidRDefault="00853FF4" w:rsidP="0025149A">
      <w:pPr>
        <w:rPr>
          <w:b/>
          <w:bCs/>
          <w:sz w:val="40"/>
          <w:szCs w:val="40"/>
        </w:rPr>
      </w:pPr>
    </w:p>
    <w:p w14:paraId="6AA1FD02" w14:textId="77777777" w:rsidR="00853FF4" w:rsidRDefault="00853FF4" w:rsidP="0025149A">
      <w:pPr>
        <w:rPr>
          <w:b/>
          <w:bCs/>
          <w:sz w:val="40"/>
          <w:szCs w:val="40"/>
        </w:rPr>
      </w:pPr>
    </w:p>
    <w:p w14:paraId="7AC1AE97" w14:textId="77777777" w:rsidR="00853FF4" w:rsidRDefault="00853FF4" w:rsidP="0025149A">
      <w:pPr>
        <w:rPr>
          <w:b/>
          <w:bCs/>
          <w:sz w:val="40"/>
          <w:szCs w:val="40"/>
        </w:rPr>
      </w:pPr>
    </w:p>
    <w:p w14:paraId="6F7FEE06" w14:textId="77777777" w:rsidR="00853FF4" w:rsidRDefault="00853FF4" w:rsidP="0025149A">
      <w:pPr>
        <w:rPr>
          <w:b/>
          <w:bCs/>
          <w:sz w:val="40"/>
          <w:szCs w:val="40"/>
        </w:rPr>
      </w:pPr>
    </w:p>
    <w:p w14:paraId="0BF315B4" w14:textId="77777777" w:rsidR="00853FF4" w:rsidRDefault="00853FF4" w:rsidP="0025149A">
      <w:pPr>
        <w:rPr>
          <w:b/>
          <w:bCs/>
          <w:sz w:val="40"/>
          <w:szCs w:val="40"/>
        </w:rPr>
      </w:pPr>
    </w:p>
    <w:p w14:paraId="5DAD4424" w14:textId="77777777" w:rsidR="00853FF4" w:rsidRDefault="00853FF4" w:rsidP="0025149A">
      <w:pPr>
        <w:rPr>
          <w:b/>
          <w:bCs/>
          <w:sz w:val="40"/>
          <w:szCs w:val="40"/>
        </w:rPr>
      </w:pPr>
    </w:p>
    <w:p w14:paraId="1A3E6D9E" w14:textId="77777777" w:rsidR="00853FF4" w:rsidRDefault="00853FF4" w:rsidP="0025149A">
      <w:pPr>
        <w:rPr>
          <w:b/>
          <w:bCs/>
          <w:sz w:val="40"/>
          <w:szCs w:val="40"/>
        </w:rPr>
      </w:pPr>
    </w:p>
    <w:p w14:paraId="61FC79BA" w14:textId="77777777" w:rsidR="00853FF4" w:rsidRDefault="00853FF4" w:rsidP="0025149A">
      <w:pPr>
        <w:rPr>
          <w:b/>
          <w:bCs/>
          <w:sz w:val="40"/>
          <w:szCs w:val="40"/>
        </w:rPr>
      </w:pPr>
    </w:p>
    <w:p w14:paraId="22240A57" w14:textId="77777777" w:rsidR="00853FF4" w:rsidRDefault="00853FF4" w:rsidP="0025149A">
      <w:pPr>
        <w:rPr>
          <w:b/>
          <w:bCs/>
          <w:sz w:val="40"/>
          <w:szCs w:val="40"/>
        </w:rPr>
      </w:pPr>
    </w:p>
    <w:p w14:paraId="602AAD1C" w14:textId="491AFFEE" w:rsidR="00853FF4" w:rsidRPr="0025149A" w:rsidRDefault="00853FF4" w:rsidP="00853FF4">
      <w:pPr>
        <w:rPr>
          <w:b/>
          <w:bCs/>
          <w:sz w:val="40"/>
          <w:szCs w:val="40"/>
        </w:rPr>
      </w:pPr>
      <w:r>
        <w:rPr>
          <w:b/>
          <w:bCs/>
          <w:sz w:val="40"/>
          <w:szCs w:val="40"/>
        </w:rPr>
        <w:lastRenderedPageBreak/>
        <w:t>5</w:t>
      </w:r>
      <w:r w:rsidRPr="0025149A">
        <w:rPr>
          <w:b/>
          <w:bCs/>
          <w:sz w:val="40"/>
          <w:szCs w:val="40"/>
        </w:rPr>
        <w:t xml:space="preserve">. </w:t>
      </w:r>
      <w:r>
        <w:rPr>
          <w:b/>
          <w:bCs/>
          <w:sz w:val="40"/>
          <w:szCs w:val="40"/>
        </w:rPr>
        <w:t>System Sequence Diagram</w:t>
      </w:r>
    </w:p>
    <w:p w14:paraId="29E56399" w14:textId="77777777" w:rsidR="00853FF4" w:rsidRDefault="00853FF4" w:rsidP="0025149A">
      <w:pPr>
        <w:rPr>
          <w:b/>
          <w:bCs/>
          <w:sz w:val="40"/>
          <w:szCs w:val="40"/>
        </w:rPr>
      </w:pPr>
    </w:p>
    <w:p w14:paraId="14FA81D0" w14:textId="77777777" w:rsidR="006447A7" w:rsidRDefault="00853FF4" w:rsidP="0025149A">
      <w:pPr>
        <w:rPr>
          <w:b/>
          <w:bCs/>
          <w:sz w:val="40"/>
          <w:szCs w:val="40"/>
        </w:rPr>
      </w:pPr>
      <w:r>
        <w:rPr>
          <w:b/>
          <w:bCs/>
          <w:noProof/>
          <w:sz w:val="40"/>
          <w:szCs w:val="40"/>
        </w:rPr>
        <w:drawing>
          <wp:inline distT="0" distB="0" distL="0" distR="0" wp14:anchorId="28366582" wp14:editId="6997B2DC">
            <wp:extent cx="5288280" cy="3553204"/>
            <wp:effectExtent l="0" t="0" r="7620" b="9525"/>
            <wp:docPr id="1218598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98160" name="Picture 1218598160"/>
                    <pic:cNvPicPr/>
                  </pic:nvPicPr>
                  <pic:blipFill>
                    <a:blip r:embed="rId25">
                      <a:extLst>
                        <a:ext uri="{28A0092B-C50C-407E-A947-70E740481C1C}">
                          <a14:useLocalDpi xmlns:a14="http://schemas.microsoft.com/office/drawing/2010/main" val="0"/>
                        </a:ext>
                      </a:extLst>
                    </a:blip>
                    <a:stretch>
                      <a:fillRect/>
                    </a:stretch>
                  </pic:blipFill>
                  <pic:spPr>
                    <a:xfrm>
                      <a:off x="0" y="0"/>
                      <a:ext cx="5295103" cy="3557788"/>
                    </a:xfrm>
                    <a:prstGeom prst="rect">
                      <a:avLst/>
                    </a:prstGeom>
                  </pic:spPr>
                </pic:pic>
              </a:graphicData>
            </a:graphic>
          </wp:inline>
        </w:drawing>
      </w:r>
      <w:r>
        <w:rPr>
          <w:b/>
          <w:bCs/>
          <w:noProof/>
          <w:sz w:val="40"/>
          <w:szCs w:val="40"/>
        </w:rPr>
        <w:drawing>
          <wp:inline distT="0" distB="0" distL="0" distR="0" wp14:anchorId="6B0D0734" wp14:editId="4A295E87">
            <wp:extent cx="5471634" cy="4618120"/>
            <wp:effectExtent l="0" t="0" r="0" b="0"/>
            <wp:docPr id="5635274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27489" name="Picture 563527489"/>
                    <pic:cNvPicPr/>
                  </pic:nvPicPr>
                  <pic:blipFill>
                    <a:blip r:embed="rId26">
                      <a:extLst>
                        <a:ext uri="{28A0092B-C50C-407E-A947-70E740481C1C}">
                          <a14:useLocalDpi xmlns:a14="http://schemas.microsoft.com/office/drawing/2010/main" val="0"/>
                        </a:ext>
                      </a:extLst>
                    </a:blip>
                    <a:stretch>
                      <a:fillRect/>
                    </a:stretch>
                  </pic:blipFill>
                  <pic:spPr>
                    <a:xfrm>
                      <a:off x="0" y="0"/>
                      <a:ext cx="5471634" cy="4618120"/>
                    </a:xfrm>
                    <a:prstGeom prst="rect">
                      <a:avLst/>
                    </a:prstGeom>
                  </pic:spPr>
                </pic:pic>
              </a:graphicData>
            </a:graphic>
          </wp:inline>
        </w:drawing>
      </w:r>
      <w:r>
        <w:rPr>
          <w:b/>
          <w:bCs/>
          <w:noProof/>
          <w:sz w:val="40"/>
          <w:szCs w:val="40"/>
        </w:rPr>
        <w:lastRenderedPageBreak/>
        <w:drawing>
          <wp:inline distT="0" distB="0" distL="0" distR="0" wp14:anchorId="5A4CB2BE" wp14:editId="301C3F3B">
            <wp:extent cx="4747671" cy="3970364"/>
            <wp:effectExtent l="0" t="0" r="0" b="0"/>
            <wp:docPr id="19998334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33468" name="Picture 1999833468"/>
                    <pic:cNvPicPr/>
                  </pic:nvPicPr>
                  <pic:blipFill>
                    <a:blip r:embed="rId27">
                      <a:extLst>
                        <a:ext uri="{28A0092B-C50C-407E-A947-70E740481C1C}">
                          <a14:useLocalDpi xmlns:a14="http://schemas.microsoft.com/office/drawing/2010/main" val="0"/>
                        </a:ext>
                      </a:extLst>
                    </a:blip>
                    <a:stretch>
                      <a:fillRect/>
                    </a:stretch>
                  </pic:blipFill>
                  <pic:spPr>
                    <a:xfrm>
                      <a:off x="0" y="0"/>
                      <a:ext cx="4747671" cy="3970364"/>
                    </a:xfrm>
                    <a:prstGeom prst="rect">
                      <a:avLst/>
                    </a:prstGeom>
                  </pic:spPr>
                </pic:pic>
              </a:graphicData>
            </a:graphic>
          </wp:inline>
        </w:drawing>
      </w:r>
      <w:r>
        <w:rPr>
          <w:b/>
          <w:bCs/>
          <w:noProof/>
          <w:sz w:val="40"/>
          <w:szCs w:val="40"/>
        </w:rPr>
        <w:drawing>
          <wp:inline distT="0" distB="0" distL="0" distR="0" wp14:anchorId="52D0F4D8" wp14:editId="4D3A7217">
            <wp:extent cx="5943600" cy="4220845"/>
            <wp:effectExtent l="0" t="0" r="0" b="8255"/>
            <wp:docPr id="5030445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44586" name="Picture 503044586"/>
                    <pic:cNvPicPr/>
                  </pic:nvPicPr>
                  <pic:blipFill>
                    <a:blip r:embed="rId28">
                      <a:extLst>
                        <a:ext uri="{28A0092B-C50C-407E-A947-70E740481C1C}">
                          <a14:useLocalDpi xmlns:a14="http://schemas.microsoft.com/office/drawing/2010/main" val="0"/>
                        </a:ext>
                      </a:extLst>
                    </a:blip>
                    <a:stretch>
                      <a:fillRect/>
                    </a:stretch>
                  </pic:blipFill>
                  <pic:spPr>
                    <a:xfrm>
                      <a:off x="0" y="0"/>
                      <a:ext cx="5943600" cy="4220845"/>
                    </a:xfrm>
                    <a:prstGeom prst="rect">
                      <a:avLst/>
                    </a:prstGeom>
                  </pic:spPr>
                </pic:pic>
              </a:graphicData>
            </a:graphic>
          </wp:inline>
        </w:drawing>
      </w:r>
      <w:r>
        <w:rPr>
          <w:b/>
          <w:bCs/>
          <w:noProof/>
          <w:sz w:val="40"/>
          <w:szCs w:val="40"/>
        </w:rPr>
        <w:lastRenderedPageBreak/>
        <w:drawing>
          <wp:inline distT="0" distB="0" distL="0" distR="0" wp14:anchorId="334C59EE" wp14:editId="5637BFC9">
            <wp:extent cx="5692633" cy="3429297"/>
            <wp:effectExtent l="0" t="0" r="3810" b="0"/>
            <wp:docPr id="16179956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95692" name="Picture 1617995692"/>
                    <pic:cNvPicPr/>
                  </pic:nvPicPr>
                  <pic:blipFill>
                    <a:blip r:embed="rId29">
                      <a:extLst>
                        <a:ext uri="{28A0092B-C50C-407E-A947-70E740481C1C}">
                          <a14:useLocalDpi xmlns:a14="http://schemas.microsoft.com/office/drawing/2010/main" val="0"/>
                        </a:ext>
                      </a:extLst>
                    </a:blip>
                    <a:stretch>
                      <a:fillRect/>
                    </a:stretch>
                  </pic:blipFill>
                  <pic:spPr>
                    <a:xfrm>
                      <a:off x="0" y="0"/>
                      <a:ext cx="5692633" cy="3429297"/>
                    </a:xfrm>
                    <a:prstGeom prst="rect">
                      <a:avLst/>
                    </a:prstGeom>
                  </pic:spPr>
                </pic:pic>
              </a:graphicData>
            </a:graphic>
          </wp:inline>
        </w:drawing>
      </w:r>
      <w:r>
        <w:rPr>
          <w:b/>
          <w:bCs/>
          <w:noProof/>
          <w:sz w:val="40"/>
          <w:szCs w:val="40"/>
        </w:rPr>
        <w:drawing>
          <wp:inline distT="0" distB="0" distL="0" distR="0" wp14:anchorId="14FC2E70" wp14:editId="33C56BAB">
            <wp:extent cx="5387807" cy="4099915"/>
            <wp:effectExtent l="0" t="0" r="3810" b="0"/>
            <wp:docPr id="494366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659" name="Picture 49436659"/>
                    <pic:cNvPicPr/>
                  </pic:nvPicPr>
                  <pic:blipFill>
                    <a:blip r:embed="rId30">
                      <a:extLst>
                        <a:ext uri="{28A0092B-C50C-407E-A947-70E740481C1C}">
                          <a14:useLocalDpi xmlns:a14="http://schemas.microsoft.com/office/drawing/2010/main" val="0"/>
                        </a:ext>
                      </a:extLst>
                    </a:blip>
                    <a:stretch>
                      <a:fillRect/>
                    </a:stretch>
                  </pic:blipFill>
                  <pic:spPr>
                    <a:xfrm>
                      <a:off x="0" y="0"/>
                      <a:ext cx="5387807" cy="4099915"/>
                    </a:xfrm>
                    <a:prstGeom prst="rect">
                      <a:avLst/>
                    </a:prstGeom>
                  </pic:spPr>
                </pic:pic>
              </a:graphicData>
            </a:graphic>
          </wp:inline>
        </w:drawing>
      </w:r>
      <w:r>
        <w:rPr>
          <w:b/>
          <w:bCs/>
          <w:noProof/>
          <w:sz w:val="40"/>
          <w:szCs w:val="40"/>
        </w:rPr>
        <w:lastRenderedPageBreak/>
        <w:drawing>
          <wp:inline distT="0" distB="0" distL="0" distR="0" wp14:anchorId="56713C58" wp14:editId="69C85F89">
            <wp:extent cx="5943600" cy="3808095"/>
            <wp:effectExtent l="0" t="0" r="0" b="1905"/>
            <wp:docPr id="6376322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32214" name="Picture 637632214"/>
                    <pic:cNvPicPr/>
                  </pic:nvPicPr>
                  <pic:blipFill>
                    <a:blip r:embed="rId31">
                      <a:extLst>
                        <a:ext uri="{28A0092B-C50C-407E-A947-70E740481C1C}">
                          <a14:useLocalDpi xmlns:a14="http://schemas.microsoft.com/office/drawing/2010/main" val="0"/>
                        </a:ext>
                      </a:extLst>
                    </a:blip>
                    <a:stretch>
                      <a:fillRect/>
                    </a:stretch>
                  </pic:blipFill>
                  <pic:spPr>
                    <a:xfrm>
                      <a:off x="0" y="0"/>
                      <a:ext cx="5943600" cy="3808095"/>
                    </a:xfrm>
                    <a:prstGeom prst="rect">
                      <a:avLst/>
                    </a:prstGeom>
                  </pic:spPr>
                </pic:pic>
              </a:graphicData>
            </a:graphic>
          </wp:inline>
        </w:drawing>
      </w:r>
      <w:r>
        <w:rPr>
          <w:b/>
          <w:bCs/>
          <w:noProof/>
          <w:sz w:val="40"/>
          <w:szCs w:val="40"/>
        </w:rPr>
        <w:drawing>
          <wp:inline distT="0" distB="0" distL="0" distR="0" wp14:anchorId="5F0A26DE" wp14:editId="718398CD">
            <wp:extent cx="5509737" cy="3398815"/>
            <wp:effectExtent l="0" t="0" r="0" b="0"/>
            <wp:docPr id="16211487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48766" name="Picture 1621148766"/>
                    <pic:cNvPicPr/>
                  </pic:nvPicPr>
                  <pic:blipFill>
                    <a:blip r:embed="rId32">
                      <a:extLst>
                        <a:ext uri="{28A0092B-C50C-407E-A947-70E740481C1C}">
                          <a14:useLocalDpi xmlns:a14="http://schemas.microsoft.com/office/drawing/2010/main" val="0"/>
                        </a:ext>
                      </a:extLst>
                    </a:blip>
                    <a:stretch>
                      <a:fillRect/>
                    </a:stretch>
                  </pic:blipFill>
                  <pic:spPr>
                    <a:xfrm>
                      <a:off x="0" y="0"/>
                      <a:ext cx="5509737" cy="3398815"/>
                    </a:xfrm>
                    <a:prstGeom prst="rect">
                      <a:avLst/>
                    </a:prstGeom>
                  </pic:spPr>
                </pic:pic>
              </a:graphicData>
            </a:graphic>
          </wp:inline>
        </w:drawing>
      </w:r>
      <w:r>
        <w:rPr>
          <w:b/>
          <w:bCs/>
          <w:noProof/>
          <w:sz w:val="40"/>
          <w:szCs w:val="40"/>
        </w:rPr>
        <w:lastRenderedPageBreak/>
        <w:drawing>
          <wp:inline distT="0" distB="0" distL="0" distR="0" wp14:anchorId="6E8F943F" wp14:editId="4C7B542A">
            <wp:extent cx="5943600" cy="4055745"/>
            <wp:effectExtent l="0" t="0" r="0" b="1905"/>
            <wp:docPr id="984586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86233" name="Picture 984586233"/>
                    <pic:cNvPicPr/>
                  </pic:nvPicPr>
                  <pic:blipFill>
                    <a:blip r:embed="rId33">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25526553" w14:textId="77777777" w:rsidR="006447A7" w:rsidRDefault="006447A7" w:rsidP="0025149A">
      <w:pPr>
        <w:rPr>
          <w:b/>
          <w:bCs/>
          <w:sz w:val="40"/>
          <w:szCs w:val="40"/>
        </w:rPr>
      </w:pPr>
    </w:p>
    <w:p w14:paraId="2F754B3A" w14:textId="77777777" w:rsidR="006447A7" w:rsidRDefault="006447A7" w:rsidP="0025149A">
      <w:pPr>
        <w:rPr>
          <w:b/>
          <w:bCs/>
          <w:sz w:val="40"/>
          <w:szCs w:val="40"/>
        </w:rPr>
      </w:pPr>
    </w:p>
    <w:p w14:paraId="71132E0F" w14:textId="77777777" w:rsidR="006447A7" w:rsidRDefault="006447A7" w:rsidP="0025149A">
      <w:pPr>
        <w:rPr>
          <w:b/>
          <w:bCs/>
          <w:sz w:val="40"/>
          <w:szCs w:val="40"/>
        </w:rPr>
      </w:pPr>
    </w:p>
    <w:p w14:paraId="76F4CF11" w14:textId="77777777" w:rsidR="006447A7" w:rsidRDefault="006447A7" w:rsidP="0025149A">
      <w:pPr>
        <w:rPr>
          <w:b/>
          <w:bCs/>
          <w:sz w:val="40"/>
          <w:szCs w:val="40"/>
        </w:rPr>
      </w:pPr>
    </w:p>
    <w:p w14:paraId="5022FA1F" w14:textId="77777777" w:rsidR="006447A7" w:rsidRDefault="006447A7" w:rsidP="0025149A">
      <w:pPr>
        <w:rPr>
          <w:b/>
          <w:bCs/>
          <w:sz w:val="40"/>
          <w:szCs w:val="40"/>
        </w:rPr>
      </w:pPr>
    </w:p>
    <w:p w14:paraId="511C9846" w14:textId="77777777" w:rsidR="006447A7" w:rsidRDefault="006447A7" w:rsidP="0025149A">
      <w:pPr>
        <w:rPr>
          <w:b/>
          <w:bCs/>
          <w:sz w:val="40"/>
          <w:szCs w:val="40"/>
        </w:rPr>
      </w:pPr>
    </w:p>
    <w:p w14:paraId="207155D9" w14:textId="77777777" w:rsidR="006447A7" w:rsidRDefault="006447A7" w:rsidP="0025149A">
      <w:pPr>
        <w:rPr>
          <w:b/>
          <w:bCs/>
          <w:sz w:val="40"/>
          <w:szCs w:val="40"/>
        </w:rPr>
      </w:pPr>
    </w:p>
    <w:p w14:paraId="4386BB5C" w14:textId="77777777" w:rsidR="006447A7" w:rsidRDefault="006447A7" w:rsidP="0025149A">
      <w:pPr>
        <w:rPr>
          <w:b/>
          <w:bCs/>
          <w:sz w:val="40"/>
          <w:szCs w:val="40"/>
        </w:rPr>
      </w:pPr>
    </w:p>
    <w:p w14:paraId="6849D778" w14:textId="77777777" w:rsidR="006447A7" w:rsidRDefault="006447A7" w:rsidP="0025149A">
      <w:pPr>
        <w:rPr>
          <w:b/>
          <w:bCs/>
          <w:sz w:val="40"/>
          <w:szCs w:val="40"/>
        </w:rPr>
      </w:pPr>
    </w:p>
    <w:p w14:paraId="5A752389" w14:textId="77777777" w:rsidR="006447A7" w:rsidRDefault="006447A7" w:rsidP="0025149A">
      <w:pPr>
        <w:rPr>
          <w:b/>
          <w:bCs/>
          <w:sz w:val="40"/>
          <w:szCs w:val="40"/>
        </w:rPr>
      </w:pPr>
    </w:p>
    <w:p w14:paraId="08A22889" w14:textId="77777777" w:rsidR="006447A7" w:rsidRDefault="006447A7" w:rsidP="0025149A">
      <w:pPr>
        <w:rPr>
          <w:b/>
          <w:bCs/>
          <w:sz w:val="40"/>
          <w:szCs w:val="40"/>
        </w:rPr>
      </w:pPr>
    </w:p>
    <w:p w14:paraId="1C662790" w14:textId="5AE119A8" w:rsidR="0025149A" w:rsidRPr="0025149A" w:rsidRDefault="0025149A" w:rsidP="0025149A">
      <w:pPr>
        <w:rPr>
          <w:b/>
          <w:bCs/>
          <w:sz w:val="40"/>
          <w:szCs w:val="40"/>
        </w:rPr>
      </w:pPr>
      <w:r w:rsidRPr="0025149A">
        <w:rPr>
          <w:b/>
          <w:bCs/>
          <w:sz w:val="40"/>
          <w:szCs w:val="40"/>
        </w:rPr>
        <w:lastRenderedPageBreak/>
        <w:t>6. Sequence Diagram</w:t>
      </w:r>
    </w:p>
    <w:p w14:paraId="798B6AD1" w14:textId="436FD6BE" w:rsidR="00853FF4" w:rsidRDefault="006447A7" w:rsidP="0025149A">
      <w:pPr>
        <w:rPr>
          <w:b/>
          <w:bCs/>
          <w:sz w:val="40"/>
          <w:szCs w:val="40"/>
        </w:rPr>
      </w:pPr>
      <w:r>
        <w:rPr>
          <w:b/>
          <w:bCs/>
          <w:noProof/>
          <w:sz w:val="40"/>
          <w:szCs w:val="40"/>
        </w:rPr>
        <w:drawing>
          <wp:inline distT="0" distB="0" distL="0" distR="0" wp14:anchorId="1DE32857" wp14:editId="0FD6ABA3">
            <wp:extent cx="5133975" cy="3267075"/>
            <wp:effectExtent l="0" t="0" r="9525" b="9525"/>
            <wp:docPr id="3061575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7570" name="Picture 306157570"/>
                    <pic:cNvPicPr/>
                  </pic:nvPicPr>
                  <pic:blipFill>
                    <a:blip r:embed="rId34">
                      <a:extLst>
                        <a:ext uri="{28A0092B-C50C-407E-A947-70E740481C1C}">
                          <a14:useLocalDpi xmlns:a14="http://schemas.microsoft.com/office/drawing/2010/main" val="0"/>
                        </a:ext>
                      </a:extLst>
                    </a:blip>
                    <a:stretch>
                      <a:fillRect/>
                    </a:stretch>
                  </pic:blipFill>
                  <pic:spPr>
                    <a:xfrm>
                      <a:off x="0" y="0"/>
                      <a:ext cx="5133975" cy="3267075"/>
                    </a:xfrm>
                    <a:prstGeom prst="rect">
                      <a:avLst/>
                    </a:prstGeom>
                  </pic:spPr>
                </pic:pic>
              </a:graphicData>
            </a:graphic>
          </wp:inline>
        </w:drawing>
      </w:r>
      <w:r>
        <w:rPr>
          <w:b/>
          <w:bCs/>
          <w:noProof/>
          <w:sz w:val="40"/>
          <w:szCs w:val="40"/>
        </w:rPr>
        <w:drawing>
          <wp:inline distT="0" distB="0" distL="0" distR="0" wp14:anchorId="03901F0A" wp14:editId="3983519A">
            <wp:extent cx="5362575" cy="4095750"/>
            <wp:effectExtent l="0" t="0" r="9525" b="0"/>
            <wp:docPr id="4239631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63189" name="Picture 423963189"/>
                    <pic:cNvPicPr/>
                  </pic:nvPicPr>
                  <pic:blipFill>
                    <a:blip r:embed="rId35">
                      <a:extLst>
                        <a:ext uri="{28A0092B-C50C-407E-A947-70E740481C1C}">
                          <a14:useLocalDpi xmlns:a14="http://schemas.microsoft.com/office/drawing/2010/main" val="0"/>
                        </a:ext>
                      </a:extLst>
                    </a:blip>
                    <a:stretch>
                      <a:fillRect/>
                    </a:stretch>
                  </pic:blipFill>
                  <pic:spPr>
                    <a:xfrm>
                      <a:off x="0" y="0"/>
                      <a:ext cx="5362575" cy="4095750"/>
                    </a:xfrm>
                    <a:prstGeom prst="rect">
                      <a:avLst/>
                    </a:prstGeom>
                  </pic:spPr>
                </pic:pic>
              </a:graphicData>
            </a:graphic>
          </wp:inline>
        </w:drawing>
      </w:r>
      <w:r>
        <w:rPr>
          <w:b/>
          <w:bCs/>
          <w:noProof/>
          <w:sz w:val="40"/>
          <w:szCs w:val="40"/>
        </w:rPr>
        <w:lastRenderedPageBreak/>
        <w:drawing>
          <wp:inline distT="0" distB="0" distL="0" distR="0" wp14:anchorId="788FDA17" wp14:editId="7DDE4790">
            <wp:extent cx="4381500" cy="3819525"/>
            <wp:effectExtent l="0" t="0" r="0" b="9525"/>
            <wp:docPr id="1163832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3287" name="Picture 116383287"/>
                    <pic:cNvPicPr/>
                  </pic:nvPicPr>
                  <pic:blipFill>
                    <a:blip r:embed="rId36">
                      <a:extLst>
                        <a:ext uri="{28A0092B-C50C-407E-A947-70E740481C1C}">
                          <a14:useLocalDpi xmlns:a14="http://schemas.microsoft.com/office/drawing/2010/main" val="0"/>
                        </a:ext>
                      </a:extLst>
                    </a:blip>
                    <a:stretch>
                      <a:fillRect/>
                    </a:stretch>
                  </pic:blipFill>
                  <pic:spPr>
                    <a:xfrm>
                      <a:off x="0" y="0"/>
                      <a:ext cx="4381500" cy="3819525"/>
                    </a:xfrm>
                    <a:prstGeom prst="rect">
                      <a:avLst/>
                    </a:prstGeom>
                  </pic:spPr>
                </pic:pic>
              </a:graphicData>
            </a:graphic>
          </wp:inline>
        </w:drawing>
      </w:r>
      <w:r>
        <w:rPr>
          <w:b/>
          <w:bCs/>
          <w:noProof/>
          <w:sz w:val="40"/>
          <w:szCs w:val="40"/>
        </w:rPr>
        <w:drawing>
          <wp:inline distT="0" distB="0" distL="0" distR="0" wp14:anchorId="38239125" wp14:editId="536C53E6">
            <wp:extent cx="5972175" cy="3819525"/>
            <wp:effectExtent l="0" t="0" r="9525" b="9525"/>
            <wp:docPr id="165651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874" name="Picture 165651874"/>
                    <pic:cNvPicPr/>
                  </pic:nvPicPr>
                  <pic:blipFill>
                    <a:blip r:embed="rId37">
                      <a:extLst>
                        <a:ext uri="{28A0092B-C50C-407E-A947-70E740481C1C}">
                          <a14:useLocalDpi xmlns:a14="http://schemas.microsoft.com/office/drawing/2010/main" val="0"/>
                        </a:ext>
                      </a:extLst>
                    </a:blip>
                    <a:stretch>
                      <a:fillRect/>
                    </a:stretch>
                  </pic:blipFill>
                  <pic:spPr>
                    <a:xfrm>
                      <a:off x="0" y="0"/>
                      <a:ext cx="5972175" cy="3819525"/>
                    </a:xfrm>
                    <a:prstGeom prst="rect">
                      <a:avLst/>
                    </a:prstGeom>
                  </pic:spPr>
                </pic:pic>
              </a:graphicData>
            </a:graphic>
          </wp:inline>
        </w:drawing>
      </w:r>
      <w:r>
        <w:rPr>
          <w:b/>
          <w:bCs/>
          <w:noProof/>
          <w:sz w:val="40"/>
          <w:szCs w:val="40"/>
        </w:rPr>
        <w:lastRenderedPageBreak/>
        <w:drawing>
          <wp:inline distT="0" distB="0" distL="0" distR="0" wp14:anchorId="2BC6CBFD" wp14:editId="51FF27FB">
            <wp:extent cx="6477000" cy="4095750"/>
            <wp:effectExtent l="0" t="0" r="0" b="0"/>
            <wp:docPr id="1091704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0450" name="Picture 109170450"/>
                    <pic:cNvPicPr/>
                  </pic:nvPicPr>
                  <pic:blipFill>
                    <a:blip r:embed="rId38">
                      <a:extLst>
                        <a:ext uri="{28A0092B-C50C-407E-A947-70E740481C1C}">
                          <a14:useLocalDpi xmlns:a14="http://schemas.microsoft.com/office/drawing/2010/main" val="0"/>
                        </a:ext>
                      </a:extLst>
                    </a:blip>
                    <a:stretch>
                      <a:fillRect/>
                    </a:stretch>
                  </pic:blipFill>
                  <pic:spPr>
                    <a:xfrm>
                      <a:off x="0" y="0"/>
                      <a:ext cx="6477000" cy="4095750"/>
                    </a:xfrm>
                    <a:prstGeom prst="rect">
                      <a:avLst/>
                    </a:prstGeom>
                  </pic:spPr>
                </pic:pic>
              </a:graphicData>
            </a:graphic>
          </wp:inline>
        </w:drawing>
      </w:r>
      <w:r>
        <w:rPr>
          <w:b/>
          <w:bCs/>
          <w:noProof/>
          <w:sz w:val="40"/>
          <w:szCs w:val="40"/>
        </w:rPr>
        <w:drawing>
          <wp:inline distT="0" distB="0" distL="0" distR="0" wp14:anchorId="7DF3DF8A" wp14:editId="6B49E276">
            <wp:extent cx="6858000" cy="3790315"/>
            <wp:effectExtent l="0" t="0" r="0" b="635"/>
            <wp:docPr id="18946720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066" name="Picture 1894672066"/>
                    <pic:cNvPicPr/>
                  </pic:nvPicPr>
                  <pic:blipFill>
                    <a:blip r:embed="rId39">
                      <a:extLst>
                        <a:ext uri="{28A0092B-C50C-407E-A947-70E740481C1C}">
                          <a14:useLocalDpi xmlns:a14="http://schemas.microsoft.com/office/drawing/2010/main" val="0"/>
                        </a:ext>
                      </a:extLst>
                    </a:blip>
                    <a:stretch>
                      <a:fillRect/>
                    </a:stretch>
                  </pic:blipFill>
                  <pic:spPr>
                    <a:xfrm>
                      <a:off x="0" y="0"/>
                      <a:ext cx="6858000" cy="3790315"/>
                    </a:xfrm>
                    <a:prstGeom prst="rect">
                      <a:avLst/>
                    </a:prstGeom>
                  </pic:spPr>
                </pic:pic>
              </a:graphicData>
            </a:graphic>
          </wp:inline>
        </w:drawing>
      </w:r>
      <w:r>
        <w:rPr>
          <w:b/>
          <w:bCs/>
          <w:noProof/>
          <w:sz w:val="40"/>
          <w:szCs w:val="40"/>
        </w:rPr>
        <w:lastRenderedPageBreak/>
        <w:drawing>
          <wp:inline distT="0" distB="0" distL="0" distR="0" wp14:anchorId="0E6E63D4" wp14:editId="0C81A9E7">
            <wp:extent cx="5819775" cy="3267075"/>
            <wp:effectExtent l="0" t="0" r="9525" b="9525"/>
            <wp:docPr id="8397963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96323" name="Picture 839796323"/>
                    <pic:cNvPicPr/>
                  </pic:nvPicPr>
                  <pic:blipFill>
                    <a:blip r:embed="rId40">
                      <a:extLst>
                        <a:ext uri="{28A0092B-C50C-407E-A947-70E740481C1C}">
                          <a14:useLocalDpi xmlns:a14="http://schemas.microsoft.com/office/drawing/2010/main" val="0"/>
                        </a:ext>
                      </a:extLst>
                    </a:blip>
                    <a:stretch>
                      <a:fillRect/>
                    </a:stretch>
                  </pic:blipFill>
                  <pic:spPr>
                    <a:xfrm>
                      <a:off x="0" y="0"/>
                      <a:ext cx="5819775" cy="3267075"/>
                    </a:xfrm>
                    <a:prstGeom prst="rect">
                      <a:avLst/>
                    </a:prstGeom>
                  </pic:spPr>
                </pic:pic>
              </a:graphicData>
            </a:graphic>
          </wp:inline>
        </w:drawing>
      </w:r>
      <w:r>
        <w:rPr>
          <w:b/>
          <w:bCs/>
          <w:noProof/>
          <w:sz w:val="40"/>
          <w:szCs w:val="40"/>
        </w:rPr>
        <w:drawing>
          <wp:inline distT="0" distB="0" distL="0" distR="0" wp14:anchorId="348DFE95" wp14:editId="00B08B25">
            <wp:extent cx="6153150" cy="4095750"/>
            <wp:effectExtent l="0" t="0" r="0" b="0"/>
            <wp:docPr id="1456553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5373" name="Picture 145655373"/>
                    <pic:cNvPicPr/>
                  </pic:nvPicPr>
                  <pic:blipFill>
                    <a:blip r:embed="rId41">
                      <a:extLst>
                        <a:ext uri="{28A0092B-C50C-407E-A947-70E740481C1C}">
                          <a14:useLocalDpi xmlns:a14="http://schemas.microsoft.com/office/drawing/2010/main" val="0"/>
                        </a:ext>
                      </a:extLst>
                    </a:blip>
                    <a:stretch>
                      <a:fillRect/>
                    </a:stretch>
                  </pic:blipFill>
                  <pic:spPr>
                    <a:xfrm>
                      <a:off x="0" y="0"/>
                      <a:ext cx="6153150" cy="4095750"/>
                    </a:xfrm>
                    <a:prstGeom prst="rect">
                      <a:avLst/>
                    </a:prstGeom>
                  </pic:spPr>
                </pic:pic>
              </a:graphicData>
            </a:graphic>
          </wp:inline>
        </w:drawing>
      </w:r>
    </w:p>
    <w:p w14:paraId="7DF63FD7" w14:textId="77777777" w:rsidR="00853FF4" w:rsidRDefault="00853FF4" w:rsidP="0025149A">
      <w:pPr>
        <w:rPr>
          <w:b/>
          <w:bCs/>
          <w:sz w:val="40"/>
          <w:szCs w:val="40"/>
        </w:rPr>
      </w:pPr>
    </w:p>
    <w:p w14:paraId="65237245" w14:textId="77777777" w:rsidR="00853FF4" w:rsidRDefault="00853FF4" w:rsidP="0025149A">
      <w:pPr>
        <w:rPr>
          <w:b/>
          <w:bCs/>
          <w:sz w:val="40"/>
          <w:szCs w:val="40"/>
        </w:rPr>
      </w:pPr>
    </w:p>
    <w:p w14:paraId="0AC24E05" w14:textId="77777777" w:rsidR="00853FF4" w:rsidRDefault="00853FF4" w:rsidP="0025149A">
      <w:pPr>
        <w:rPr>
          <w:b/>
          <w:bCs/>
          <w:sz w:val="40"/>
          <w:szCs w:val="40"/>
        </w:rPr>
      </w:pPr>
    </w:p>
    <w:p w14:paraId="2532835D" w14:textId="77777777" w:rsidR="006447A7" w:rsidRDefault="006447A7" w:rsidP="0025149A">
      <w:pPr>
        <w:rPr>
          <w:b/>
          <w:bCs/>
          <w:sz w:val="40"/>
          <w:szCs w:val="40"/>
        </w:rPr>
      </w:pPr>
    </w:p>
    <w:p w14:paraId="60199F2B" w14:textId="655FBF15" w:rsidR="0025149A" w:rsidRPr="0025149A" w:rsidRDefault="0025149A" w:rsidP="0025149A">
      <w:pPr>
        <w:rPr>
          <w:b/>
          <w:bCs/>
          <w:sz w:val="40"/>
          <w:szCs w:val="40"/>
        </w:rPr>
      </w:pPr>
      <w:r w:rsidRPr="0025149A">
        <w:rPr>
          <w:b/>
          <w:bCs/>
          <w:sz w:val="40"/>
          <w:szCs w:val="40"/>
        </w:rPr>
        <w:lastRenderedPageBreak/>
        <w:t>7. Class Diagram</w:t>
      </w:r>
    </w:p>
    <w:p w14:paraId="27D3AB7E" w14:textId="77777777" w:rsidR="006447A7" w:rsidRDefault="00853FF4" w:rsidP="0025149A">
      <w:pPr>
        <w:rPr>
          <w:b/>
          <w:bCs/>
          <w:sz w:val="40"/>
          <w:szCs w:val="40"/>
        </w:rPr>
      </w:pPr>
      <w:r>
        <w:rPr>
          <w:b/>
          <w:bCs/>
          <w:noProof/>
          <w:sz w:val="40"/>
          <w:szCs w:val="40"/>
        </w:rPr>
        <w:drawing>
          <wp:inline distT="0" distB="0" distL="0" distR="0" wp14:anchorId="3515C9DB" wp14:editId="35300A4C">
            <wp:extent cx="5943600" cy="4493260"/>
            <wp:effectExtent l="0" t="0" r="0" b="2540"/>
            <wp:docPr id="727376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6254" name="Picture 727376254"/>
                    <pic:cNvPicPr/>
                  </pic:nvPicPr>
                  <pic:blipFill>
                    <a:blip r:embed="rId42">
                      <a:extLst>
                        <a:ext uri="{28A0092B-C50C-407E-A947-70E740481C1C}">
                          <a14:useLocalDpi xmlns:a14="http://schemas.microsoft.com/office/drawing/2010/main" val="0"/>
                        </a:ext>
                      </a:extLst>
                    </a:blip>
                    <a:stretch>
                      <a:fillRect/>
                    </a:stretch>
                  </pic:blipFill>
                  <pic:spPr>
                    <a:xfrm>
                      <a:off x="0" y="0"/>
                      <a:ext cx="5943600" cy="4493260"/>
                    </a:xfrm>
                    <a:prstGeom prst="rect">
                      <a:avLst/>
                    </a:prstGeom>
                  </pic:spPr>
                </pic:pic>
              </a:graphicData>
            </a:graphic>
          </wp:inline>
        </w:drawing>
      </w:r>
    </w:p>
    <w:p w14:paraId="46851CC2" w14:textId="77777777" w:rsidR="006447A7" w:rsidRDefault="006447A7" w:rsidP="0025149A">
      <w:pPr>
        <w:rPr>
          <w:b/>
          <w:bCs/>
          <w:sz w:val="40"/>
          <w:szCs w:val="40"/>
        </w:rPr>
      </w:pPr>
    </w:p>
    <w:p w14:paraId="3806CA11" w14:textId="77777777" w:rsidR="006447A7" w:rsidRDefault="006447A7" w:rsidP="0025149A">
      <w:pPr>
        <w:rPr>
          <w:b/>
          <w:bCs/>
          <w:sz w:val="40"/>
          <w:szCs w:val="40"/>
        </w:rPr>
      </w:pPr>
    </w:p>
    <w:p w14:paraId="6F908F80" w14:textId="77777777" w:rsidR="006447A7" w:rsidRDefault="006447A7" w:rsidP="0025149A">
      <w:pPr>
        <w:rPr>
          <w:b/>
          <w:bCs/>
          <w:sz w:val="40"/>
          <w:szCs w:val="40"/>
        </w:rPr>
      </w:pPr>
    </w:p>
    <w:p w14:paraId="63186C62" w14:textId="77777777" w:rsidR="006447A7" w:rsidRDefault="006447A7" w:rsidP="0025149A">
      <w:pPr>
        <w:rPr>
          <w:b/>
          <w:bCs/>
          <w:sz w:val="40"/>
          <w:szCs w:val="40"/>
        </w:rPr>
      </w:pPr>
    </w:p>
    <w:p w14:paraId="768818C2" w14:textId="77777777" w:rsidR="006447A7" w:rsidRDefault="006447A7" w:rsidP="0025149A">
      <w:pPr>
        <w:rPr>
          <w:b/>
          <w:bCs/>
          <w:sz w:val="40"/>
          <w:szCs w:val="40"/>
        </w:rPr>
      </w:pPr>
    </w:p>
    <w:p w14:paraId="2C26D618" w14:textId="77777777" w:rsidR="006447A7" w:rsidRDefault="006447A7" w:rsidP="0025149A">
      <w:pPr>
        <w:rPr>
          <w:b/>
          <w:bCs/>
          <w:sz w:val="40"/>
          <w:szCs w:val="40"/>
        </w:rPr>
      </w:pPr>
    </w:p>
    <w:p w14:paraId="5D5EFF57" w14:textId="77777777" w:rsidR="006447A7" w:rsidRDefault="006447A7" w:rsidP="0025149A">
      <w:pPr>
        <w:rPr>
          <w:b/>
          <w:bCs/>
          <w:sz w:val="40"/>
          <w:szCs w:val="40"/>
        </w:rPr>
      </w:pPr>
    </w:p>
    <w:p w14:paraId="01AB4B94" w14:textId="77777777" w:rsidR="006447A7" w:rsidRDefault="006447A7" w:rsidP="0025149A">
      <w:pPr>
        <w:rPr>
          <w:b/>
          <w:bCs/>
          <w:sz w:val="40"/>
          <w:szCs w:val="40"/>
        </w:rPr>
      </w:pPr>
    </w:p>
    <w:p w14:paraId="5C2D7CEA" w14:textId="77777777" w:rsidR="006447A7" w:rsidRDefault="006447A7" w:rsidP="0025149A">
      <w:pPr>
        <w:rPr>
          <w:b/>
          <w:bCs/>
          <w:sz w:val="40"/>
          <w:szCs w:val="40"/>
        </w:rPr>
      </w:pPr>
    </w:p>
    <w:p w14:paraId="529D5EAB" w14:textId="237F0D49" w:rsidR="0025149A" w:rsidRPr="0025149A" w:rsidRDefault="0025149A" w:rsidP="0025149A">
      <w:pPr>
        <w:rPr>
          <w:b/>
          <w:bCs/>
          <w:sz w:val="40"/>
          <w:szCs w:val="40"/>
        </w:rPr>
      </w:pPr>
      <w:r w:rsidRPr="0025149A">
        <w:rPr>
          <w:b/>
          <w:bCs/>
          <w:sz w:val="40"/>
          <w:szCs w:val="40"/>
        </w:rPr>
        <w:lastRenderedPageBreak/>
        <w:t>8. Package Diagram</w:t>
      </w:r>
    </w:p>
    <w:p w14:paraId="1065A950" w14:textId="134555EF" w:rsidR="005D469D" w:rsidRDefault="0013532B" w:rsidP="0025149A">
      <w:pPr>
        <w:rPr>
          <w:b/>
          <w:bCs/>
          <w:sz w:val="32"/>
          <w:szCs w:val="32"/>
        </w:rPr>
      </w:pPr>
      <w:r>
        <w:rPr>
          <w:b/>
          <w:bCs/>
          <w:noProof/>
          <w:sz w:val="32"/>
          <w:szCs w:val="32"/>
        </w:rPr>
        <w:drawing>
          <wp:inline distT="0" distB="0" distL="0" distR="0" wp14:anchorId="65FE690B" wp14:editId="15D9C481">
            <wp:extent cx="6858000" cy="4700270"/>
            <wp:effectExtent l="0" t="0" r="0" b="5080"/>
            <wp:docPr id="20584957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95739" name="Picture 2058495739"/>
                    <pic:cNvPicPr/>
                  </pic:nvPicPr>
                  <pic:blipFill>
                    <a:blip r:embed="rId43">
                      <a:extLst>
                        <a:ext uri="{28A0092B-C50C-407E-A947-70E740481C1C}">
                          <a14:useLocalDpi xmlns:a14="http://schemas.microsoft.com/office/drawing/2010/main" val="0"/>
                        </a:ext>
                      </a:extLst>
                    </a:blip>
                    <a:stretch>
                      <a:fillRect/>
                    </a:stretch>
                  </pic:blipFill>
                  <pic:spPr>
                    <a:xfrm>
                      <a:off x="0" y="0"/>
                      <a:ext cx="6858000" cy="4700270"/>
                    </a:xfrm>
                    <a:prstGeom prst="rect">
                      <a:avLst/>
                    </a:prstGeom>
                  </pic:spPr>
                </pic:pic>
              </a:graphicData>
            </a:graphic>
          </wp:inline>
        </w:drawing>
      </w:r>
    </w:p>
    <w:p w14:paraId="20773053" w14:textId="77777777" w:rsidR="005D469D" w:rsidRDefault="005D469D" w:rsidP="0025149A">
      <w:pPr>
        <w:rPr>
          <w:b/>
          <w:bCs/>
          <w:sz w:val="32"/>
          <w:szCs w:val="32"/>
        </w:rPr>
      </w:pPr>
    </w:p>
    <w:p w14:paraId="7F8ADEF6" w14:textId="77777777" w:rsidR="005D469D" w:rsidRDefault="005D469D" w:rsidP="0025149A">
      <w:pPr>
        <w:rPr>
          <w:b/>
          <w:bCs/>
          <w:sz w:val="32"/>
          <w:szCs w:val="32"/>
        </w:rPr>
      </w:pPr>
    </w:p>
    <w:p w14:paraId="2CF6E111" w14:textId="77777777" w:rsidR="005D469D" w:rsidRDefault="005D469D" w:rsidP="0025149A">
      <w:pPr>
        <w:rPr>
          <w:b/>
          <w:bCs/>
          <w:sz w:val="32"/>
          <w:szCs w:val="32"/>
        </w:rPr>
      </w:pPr>
    </w:p>
    <w:p w14:paraId="26E5E2D9" w14:textId="77777777" w:rsidR="005D469D" w:rsidRDefault="005D469D" w:rsidP="0025149A">
      <w:pPr>
        <w:rPr>
          <w:b/>
          <w:bCs/>
          <w:sz w:val="32"/>
          <w:szCs w:val="32"/>
        </w:rPr>
      </w:pPr>
    </w:p>
    <w:p w14:paraId="1222C762" w14:textId="77777777" w:rsidR="005D469D" w:rsidRDefault="005D469D" w:rsidP="0025149A">
      <w:pPr>
        <w:rPr>
          <w:b/>
          <w:bCs/>
          <w:sz w:val="32"/>
          <w:szCs w:val="32"/>
        </w:rPr>
      </w:pPr>
    </w:p>
    <w:p w14:paraId="671C3060" w14:textId="77777777" w:rsidR="005D469D" w:rsidRDefault="005D469D" w:rsidP="0025149A">
      <w:pPr>
        <w:rPr>
          <w:b/>
          <w:bCs/>
          <w:sz w:val="32"/>
          <w:szCs w:val="32"/>
        </w:rPr>
      </w:pPr>
    </w:p>
    <w:p w14:paraId="184C6331" w14:textId="77777777" w:rsidR="005D469D" w:rsidRDefault="005D469D" w:rsidP="0025149A">
      <w:pPr>
        <w:rPr>
          <w:b/>
          <w:bCs/>
          <w:sz w:val="32"/>
          <w:szCs w:val="32"/>
        </w:rPr>
      </w:pPr>
    </w:p>
    <w:p w14:paraId="42FDB95A" w14:textId="77777777" w:rsidR="005D469D" w:rsidRDefault="005D469D" w:rsidP="0025149A">
      <w:pPr>
        <w:rPr>
          <w:b/>
          <w:bCs/>
          <w:sz w:val="32"/>
          <w:szCs w:val="32"/>
        </w:rPr>
      </w:pPr>
    </w:p>
    <w:p w14:paraId="4C1151A9" w14:textId="77777777" w:rsidR="005D469D" w:rsidRDefault="005D469D" w:rsidP="0025149A">
      <w:pPr>
        <w:rPr>
          <w:b/>
          <w:bCs/>
          <w:sz w:val="32"/>
          <w:szCs w:val="32"/>
        </w:rPr>
      </w:pPr>
    </w:p>
    <w:p w14:paraId="13A8E5BD" w14:textId="77777777" w:rsidR="005D469D" w:rsidRDefault="005D469D" w:rsidP="0025149A">
      <w:pPr>
        <w:rPr>
          <w:b/>
          <w:bCs/>
          <w:sz w:val="32"/>
          <w:szCs w:val="32"/>
        </w:rPr>
      </w:pPr>
    </w:p>
    <w:p w14:paraId="5F6F0B80" w14:textId="4F7697C3" w:rsidR="0025149A" w:rsidRPr="0025149A" w:rsidRDefault="0025149A" w:rsidP="0025149A">
      <w:pPr>
        <w:rPr>
          <w:b/>
          <w:bCs/>
          <w:sz w:val="32"/>
          <w:szCs w:val="32"/>
        </w:rPr>
      </w:pPr>
      <w:r w:rsidRPr="0025149A">
        <w:rPr>
          <w:b/>
          <w:bCs/>
          <w:sz w:val="32"/>
          <w:szCs w:val="32"/>
        </w:rPr>
        <w:lastRenderedPageBreak/>
        <w:t>9. Deployment Diagram</w:t>
      </w:r>
    </w:p>
    <w:p w14:paraId="7E30A177" w14:textId="22E3AA7B" w:rsidR="00737565" w:rsidRPr="0025149A" w:rsidRDefault="005D469D">
      <w:pPr>
        <w:rPr>
          <w:sz w:val="32"/>
          <w:szCs w:val="32"/>
        </w:rPr>
      </w:pPr>
      <w:r>
        <w:rPr>
          <w:noProof/>
          <w:sz w:val="32"/>
          <w:szCs w:val="32"/>
        </w:rPr>
        <w:drawing>
          <wp:inline distT="0" distB="0" distL="0" distR="0" wp14:anchorId="1310079A" wp14:editId="45E800B5">
            <wp:extent cx="5943600" cy="4001135"/>
            <wp:effectExtent l="0" t="0" r="0" b="0"/>
            <wp:docPr id="1241503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03872" name="Picture 1241503872"/>
                    <pic:cNvPicPr/>
                  </pic:nvPicPr>
                  <pic:blipFill>
                    <a:blip r:embed="rId44">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inline>
        </w:drawing>
      </w:r>
    </w:p>
    <w:sectPr w:rsidR="00737565" w:rsidRPr="0025149A" w:rsidSect="00853FF4">
      <w:pgSz w:w="12240" w:h="15840"/>
      <w:pgMar w:top="720" w:right="720" w:bottom="720" w:left="72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3575F" w14:textId="77777777" w:rsidR="00321232" w:rsidRDefault="00321232" w:rsidP="00853FF4">
      <w:pPr>
        <w:spacing w:after="0" w:line="240" w:lineRule="auto"/>
      </w:pPr>
      <w:r>
        <w:separator/>
      </w:r>
    </w:p>
  </w:endnote>
  <w:endnote w:type="continuationSeparator" w:id="0">
    <w:p w14:paraId="42322EB2" w14:textId="77777777" w:rsidR="00321232" w:rsidRDefault="00321232" w:rsidP="0085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005A0" w14:textId="77777777" w:rsidR="00321232" w:rsidRDefault="00321232" w:rsidP="00853FF4">
      <w:pPr>
        <w:spacing w:after="0" w:line="240" w:lineRule="auto"/>
      </w:pPr>
      <w:r>
        <w:separator/>
      </w:r>
    </w:p>
  </w:footnote>
  <w:footnote w:type="continuationSeparator" w:id="0">
    <w:p w14:paraId="25C4A26C" w14:textId="77777777" w:rsidR="00321232" w:rsidRDefault="00321232" w:rsidP="0085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35" style="width:0;height:0" o:bullet="t" o:hrstd="t" o:hrnoshade="t" o:hr="t" fillcolor="#0d0d0d" stroked="f"/>
    </w:pict>
  </w:numPicBullet>
  <w:numPicBullet w:numPicBulletId="1">
    <w:pict>
      <v:rect id="_x0000_i1036" style="width:0;height:0" o:bullet="t" o:hrstd="t" o:hrnoshade="t" o:hr="t" fillcolor="#0d0d0d" stroked="f"/>
    </w:pict>
  </w:numPicBullet>
  <w:numPicBullet w:numPicBulletId="2">
    <w:pict>
      <v:rect id="_x0000_i1037" style="width:0;height:0" o:bullet="t" o:hrstd="t" o:hrnoshade="t" o:hr="t" fillcolor="#0d0d0d" stroked="f"/>
    </w:pict>
  </w:numPicBullet>
  <w:abstractNum w:abstractNumId="0" w15:restartNumberingAfterBreak="0">
    <w:nsid w:val="074E788E"/>
    <w:multiLevelType w:val="multilevel"/>
    <w:tmpl w:val="62DE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492FED"/>
    <w:multiLevelType w:val="multilevel"/>
    <w:tmpl w:val="B3B6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DF0112"/>
    <w:multiLevelType w:val="multilevel"/>
    <w:tmpl w:val="5F0E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5E0B52"/>
    <w:multiLevelType w:val="multilevel"/>
    <w:tmpl w:val="E5EE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2D61B5"/>
    <w:multiLevelType w:val="multilevel"/>
    <w:tmpl w:val="342E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DF1FD5"/>
    <w:multiLevelType w:val="multilevel"/>
    <w:tmpl w:val="B40C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64E43B3"/>
    <w:multiLevelType w:val="multilevel"/>
    <w:tmpl w:val="F81C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DFF2364"/>
    <w:multiLevelType w:val="multilevel"/>
    <w:tmpl w:val="DD72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18A1372"/>
    <w:multiLevelType w:val="multilevel"/>
    <w:tmpl w:val="7AE2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6D6156"/>
    <w:multiLevelType w:val="multilevel"/>
    <w:tmpl w:val="C57C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4151EB3"/>
    <w:multiLevelType w:val="multilevel"/>
    <w:tmpl w:val="00AC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650390A"/>
    <w:multiLevelType w:val="multilevel"/>
    <w:tmpl w:val="E04C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8147930"/>
    <w:multiLevelType w:val="multilevel"/>
    <w:tmpl w:val="F002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07119044">
    <w:abstractNumId w:val="2"/>
  </w:num>
  <w:num w:numId="2" w16cid:durableId="1222206096">
    <w:abstractNumId w:val="8"/>
  </w:num>
  <w:num w:numId="3" w16cid:durableId="1397824442">
    <w:abstractNumId w:val="1"/>
  </w:num>
  <w:num w:numId="4" w16cid:durableId="469707644">
    <w:abstractNumId w:val="7"/>
  </w:num>
  <w:num w:numId="5" w16cid:durableId="716049096">
    <w:abstractNumId w:val="10"/>
  </w:num>
  <w:num w:numId="6" w16cid:durableId="1794321790">
    <w:abstractNumId w:val="6"/>
  </w:num>
  <w:num w:numId="7" w16cid:durableId="1910388011">
    <w:abstractNumId w:val="12"/>
  </w:num>
  <w:num w:numId="8" w16cid:durableId="1287391282">
    <w:abstractNumId w:val="11"/>
  </w:num>
  <w:num w:numId="9" w16cid:durableId="352079383">
    <w:abstractNumId w:val="3"/>
  </w:num>
  <w:num w:numId="10" w16cid:durableId="1035274971">
    <w:abstractNumId w:val="0"/>
  </w:num>
  <w:num w:numId="11" w16cid:durableId="1691879840">
    <w:abstractNumId w:val="4"/>
  </w:num>
  <w:num w:numId="12" w16cid:durableId="141849308">
    <w:abstractNumId w:val="9"/>
  </w:num>
  <w:num w:numId="13" w16cid:durableId="17651781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49A"/>
    <w:rsid w:val="0009768B"/>
    <w:rsid w:val="0012435D"/>
    <w:rsid w:val="0013532B"/>
    <w:rsid w:val="001F5B24"/>
    <w:rsid w:val="0025149A"/>
    <w:rsid w:val="00321232"/>
    <w:rsid w:val="003A198C"/>
    <w:rsid w:val="00505715"/>
    <w:rsid w:val="005D469D"/>
    <w:rsid w:val="006447A7"/>
    <w:rsid w:val="006A2EFB"/>
    <w:rsid w:val="00737565"/>
    <w:rsid w:val="00853FF4"/>
    <w:rsid w:val="008917AF"/>
    <w:rsid w:val="00A63FFF"/>
    <w:rsid w:val="00A7291A"/>
    <w:rsid w:val="00C00C93"/>
    <w:rsid w:val="00C02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58EEE"/>
  <w15:chartTrackingRefBased/>
  <w15:docId w15:val="{55A64785-E703-4AE7-A9FD-0469FE78E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3F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3FF4"/>
  </w:style>
  <w:style w:type="paragraph" w:styleId="Footer">
    <w:name w:val="footer"/>
    <w:basedOn w:val="Normal"/>
    <w:link w:val="FooterChar"/>
    <w:uiPriority w:val="99"/>
    <w:unhideWhenUsed/>
    <w:rsid w:val="00853F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3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859136">
      <w:bodyDiv w:val="1"/>
      <w:marLeft w:val="0"/>
      <w:marRight w:val="0"/>
      <w:marTop w:val="0"/>
      <w:marBottom w:val="0"/>
      <w:divBdr>
        <w:top w:val="none" w:sz="0" w:space="0" w:color="auto"/>
        <w:left w:val="none" w:sz="0" w:space="0" w:color="auto"/>
        <w:bottom w:val="none" w:sz="0" w:space="0" w:color="auto"/>
        <w:right w:val="none" w:sz="0" w:space="0" w:color="auto"/>
      </w:divBdr>
    </w:div>
    <w:div w:id="211432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TotalTime>
  <Pages>28</Pages>
  <Words>727</Words>
  <Characters>4144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cp:revision>
  <dcterms:created xsi:type="dcterms:W3CDTF">2024-11-26T10:00:00Z</dcterms:created>
  <dcterms:modified xsi:type="dcterms:W3CDTF">2024-11-26T14:33:00Z</dcterms:modified>
</cp:coreProperties>
</file>